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6"/>
        <w:ind w:right="17"/>
        <w:jc w:val="center"/>
      </w:pPr>
      <w:r>
        <w:rPr>
          <w:u w:val="single"/>
        </w:rPr>
        <w:t>ESSENTIALITY</w:t>
      </w:r>
      <w:r>
        <w:rPr>
          <w:spacing w:val="-11"/>
          <w:u w:val="single"/>
        </w:rPr>
        <w:t> </w:t>
      </w:r>
      <w:r>
        <w:rPr>
          <w:u w:val="single"/>
        </w:rPr>
        <w:t>CERTIFICATE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right="17"/>
        <w:jc w:val="center"/>
      </w:pPr>
      <w:r>
        <w:rPr>
          <w:u w:val="single"/>
        </w:rPr>
        <w:t>CERTIFICATE</w:t>
      </w:r>
      <w:r>
        <w:rPr>
          <w:spacing w:val="-5"/>
          <w:u w:val="single"/>
        </w:rPr>
        <w:t> </w:t>
      </w:r>
      <w:r>
        <w:rPr>
          <w:u w:val="single"/>
        </w:rPr>
        <w:t>'B'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0"/>
        <w:ind w:right="16"/>
        <w:jc w:val="center"/>
      </w:pPr>
      <w:r>
        <w:rPr/>
        <w:t>Under</w:t>
      </w:r>
      <w:r>
        <w:rPr>
          <w:spacing w:val="-1"/>
        </w:rPr>
        <w:t> </w:t>
      </w:r>
      <w:r>
        <w:rPr/>
        <w:t>Central Service (Medical Attendance)Rules</w:t>
      </w:r>
    </w:p>
    <w:p>
      <w:pPr>
        <w:pStyle w:val="BodyText"/>
        <w:ind w:left="376" w:right="395"/>
        <w:jc w:val="center"/>
      </w:pPr>
      <w:r>
        <w:rPr/>
        <w:t>(To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completed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case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patients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admitted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hospital</w:t>
      </w:r>
      <w:r>
        <w:rPr>
          <w:spacing w:val="-2"/>
        </w:rPr>
        <w:t> </w:t>
      </w:r>
      <w:r>
        <w:rPr/>
        <w:t>for</w:t>
      </w:r>
      <w:r>
        <w:rPr>
          <w:spacing w:val="58"/>
        </w:rPr>
        <w:t> </w:t>
      </w:r>
      <w:r>
        <w:rPr/>
        <w:t>treatment)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4372" w:val="left" w:leader="none"/>
          <w:tab w:pos="8453" w:val="left" w:leader="none"/>
        </w:tabs>
        <w:spacing w:before="230"/>
        <w:ind w:right="17"/>
        <w:jc w:val="center"/>
      </w:pPr>
      <w:r>
        <w:rPr/>
        <w:t>Certificate</w:t>
        <w:tab/>
        <w:t>granted</w:t>
        <w:tab/>
        <w:t>to</w:t>
      </w:r>
    </w:p>
    <w:p>
      <w:pPr>
        <w:pStyle w:val="BodyText"/>
        <w:tabs>
          <w:tab w:pos="3213" w:val="left" w:leader="none"/>
          <w:tab w:pos="5014" w:val="left" w:leader="none"/>
          <w:tab w:pos="8540" w:val="left" w:leader="none"/>
          <w:tab w:pos="8739" w:val="left" w:leader="none"/>
        </w:tabs>
        <w:ind w:left="100" w:right="117"/>
        <w:jc w:val="center"/>
      </w:pPr>
      <w:r>
        <w:rPr/>
        <w:t>Mrs./Mrs./Miss.</w:t>
      </w:r>
      <w:r>
        <w:rPr>
          <w:u w:val="single"/>
        </w:rPr>
        <w:tab/>
        <w:tab/>
      </w:r>
      <w:r>
        <w:rPr/>
        <w:t>wife/son/daughter</w:t>
        <w:tab/>
      </w:r>
      <w:r>
        <w:rPr>
          <w:spacing w:val="-2"/>
        </w:rPr>
        <w:t>of</w:t>
      </w:r>
      <w:r>
        <w:rPr>
          <w:spacing w:val="-57"/>
        </w:rPr>
        <w:t> </w:t>
      </w:r>
      <w:r>
        <w:rPr/>
        <w:t>Mr.</w:t>
      </w:r>
      <w:r>
        <w:rPr>
          <w:u w:val="single"/>
        </w:rPr>
        <w:tab/>
      </w:r>
      <w:r>
        <w:rPr/>
        <w:t>employed</w:t>
      </w:r>
      <w:r>
        <w:rPr>
          <w:spacing w:val="65"/>
        </w:rPr>
        <w:t> </w:t>
      </w:r>
      <w:r>
        <w:rPr/>
        <w:t>in</w:t>
      </w:r>
      <w:r>
        <w:rPr>
          <w:spacing w:val="65"/>
        </w:rPr>
        <w:t> </w:t>
      </w:r>
      <w:r>
        <w:rPr/>
        <w:t>the </w:t>
      </w:r>
      <w:r>
        <w:rPr>
          <w:spacing w:val="6"/>
        </w:rPr>
        <w:t> </w:t>
      </w:r>
      <w:r>
        <w:rPr>
          <w:u w:val="single"/>
        </w:rPr>
        <w:t> </w:t>
        <w:tab/>
        <w:tab/>
      </w:r>
    </w:p>
    <w:p>
      <w:pPr>
        <w:pStyle w:val="BodyText"/>
        <w:spacing w:before="8"/>
        <w:rPr>
          <w:sz w:val="19"/>
        </w:rPr>
      </w:pPr>
      <w:r>
        <w:rPr/>
        <w:pict>
          <v:shape style="position:absolute;margin-left:90pt;margin-top:13.524073pt;width:426pt;height:.1pt;mso-position-horizontal-relative:page;mso-position-vertical-relative:paragraph;z-index:-15728640;mso-wrap-distance-left:0;mso-wrap-distance-right:0" coordorigin="1800,270" coordsize="8520,0" path="m1800,270l10320,27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739" w:val="left" w:leader="none"/>
        </w:tabs>
        <w:spacing w:line="247" w:lineRule="exact"/>
        <w:ind w:left="100"/>
      </w:pPr>
      <w:r>
        <w:rPr>
          <w:u w:val="single"/>
        </w:rPr>
        <w:t> </w:t>
        <w:tab/>
      </w:r>
      <w:r>
        <w:rPr/>
        <w:t>.</w:t>
      </w:r>
    </w:p>
    <w:p>
      <w:pPr>
        <w:pStyle w:val="BodyText"/>
      </w:pPr>
    </w:p>
    <w:p>
      <w:pPr>
        <w:pStyle w:val="BodyText"/>
        <w:tabs>
          <w:tab w:pos="6613" w:val="left" w:leader="none"/>
          <w:tab w:pos="8732" w:val="left" w:leader="none"/>
        </w:tabs>
        <w:ind w:left="820"/>
      </w:pPr>
      <w:r>
        <w:rPr/>
        <w:t>I,</w:t>
      </w:r>
      <w:r>
        <w:rPr>
          <w:spacing w:val="-1"/>
        </w:rPr>
        <w:t> </w:t>
      </w:r>
      <w:r>
        <w:rPr/>
        <w:t>Dr.</w:t>
      </w:r>
      <w:r>
        <w:rPr>
          <w:u w:val="single"/>
        </w:rPr>
        <w:tab/>
      </w:r>
      <w:r>
        <w:rPr/>
        <w:t>hereby certify </w:t>
      </w:r>
      <w:r>
        <w:rPr>
          <w:u w:val="single"/>
        </w:rPr>
        <w:t> </w:t>
        <w:tab/>
      </w:r>
    </w:p>
    <w:p>
      <w:pPr>
        <w:pStyle w:val="BodyText"/>
        <w:spacing w:before="8"/>
        <w:rPr>
          <w:sz w:val="19"/>
        </w:rPr>
      </w:pPr>
      <w:r>
        <w:rPr/>
        <w:pict>
          <v:shape style="position:absolute;margin-left:90pt;margin-top:13.558635pt;width:150pt;height:.1pt;mso-position-horizontal-relative:page;mso-position-vertical-relative:paragraph;z-index:-15728128;mso-wrap-distance-left:0;mso-wrap-distance-right:0" coordorigin="1800,271" coordsize="3000,0" path="m1800,271l4800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1207" w:val="left" w:leader="none"/>
        </w:tabs>
        <w:spacing w:line="240" w:lineRule="auto" w:before="90" w:after="0"/>
        <w:ind w:left="1206" w:right="0" w:hanging="387"/>
        <w:jc w:val="left"/>
        <w:rPr>
          <w:sz w:val="24"/>
        </w:rPr>
      </w:pP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patient was</w:t>
      </w:r>
      <w:r>
        <w:rPr>
          <w:spacing w:val="-2"/>
          <w:sz w:val="24"/>
        </w:rPr>
        <w:t> </w:t>
      </w:r>
      <w:r>
        <w:rPr>
          <w:sz w:val="24"/>
        </w:rPr>
        <w:t>admitted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hospital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advice</w:t>
      </w:r>
      <w:r>
        <w:rPr>
          <w:spacing w:val="-2"/>
          <w:sz w:val="24"/>
        </w:rPr>
        <w:t> </w:t>
      </w:r>
      <w:r>
        <w:rPr>
          <w:sz w:val="24"/>
        </w:rPr>
        <w:t>of</w:t>
      </w:r>
    </w:p>
    <w:p>
      <w:pPr>
        <w:pStyle w:val="BodyText"/>
        <w:tabs>
          <w:tab w:pos="3821" w:val="left" w:leader="none"/>
        </w:tabs>
        <w:ind w:left="820"/>
      </w:pPr>
      <w:r>
        <w:rPr>
          <w:u w:val="single"/>
        </w:rPr>
        <w:t> </w:t>
        <w:tab/>
      </w:r>
      <w:r>
        <w:rPr/>
        <w:t>(name of</w:t>
      </w:r>
      <w:r>
        <w:rPr>
          <w:spacing w:val="-1"/>
        </w:rPr>
        <w:t> </w:t>
      </w:r>
      <w:r>
        <w:rPr/>
        <w:t>the Medical</w:t>
      </w:r>
      <w:r>
        <w:rPr>
          <w:spacing w:val="-1"/>
        </w:rPr>
        <w:t> </w:t>
      </w:r>
      <w:r>
        <w:rPr/>
        <w:t>Officer)/on my</w:t>
      </w:r>
      <w:r>
        <w:rPr>
          <w:spacing w:val="-1"/>
        </w:rPr>
        <w:t> </w:t>
      </w:r>
      <w:r>
        <w:rPr/>
        <w:t>advice:</w:t>
      </w:r>
    </w:p>
    <w:p>
      <w:pPr>
        <w:pStyle w:val="ListParagraph"/>
        <w:numPr>
          <w:ilvl w:val="0"/>
          <w:numId w:val="1"/>
        </w:numPr>
        <w:tabs>
          <w:tab w:pos="1686" w:val="left" w:leader="none"/>
          <w:tab w:pos="1687" w:val="left" w:leader="none"/>
          <w:tab w:pos="2633" w:val="left" w:leader="none"/>
          <w:tab w:pos="3513" w:val="left" w:leader="none"/>
          <w:tab w:pos="4752" w:val="left" w:leader="none"/>
          <w:tab w:pos="5659" w:val="left" w:leader="none"/>
          <w:tab w:pos="6699" w:val="left" w:leader="none"/>
          <w:tab w:pos="7832" w:val="left" w:leader="none"/>
        </w:tabs>
        <w:spacing w:line="240" w:lineRule="auto" w:before="0" w:after="0"/>
        <w:ind w:left="1686" w:right="0" w:hanging="867"/>
        <w:jc w:val="left"/>
        <w:rPr>
          <w:sz w:val="24"/>
        </w:rPr>
      </w:pPr>
      <w:r>
        <w:rPr>
          <w:sz w:val="24"/>
        </w:rPr>
        <w:t>that</w:t>
        <w:tab/>
        <w:t>the</w:t>
        <w:tab/>
        <w:t>patient</w:t>
        <w:tab/>
        <w:t>has</w:t>
        <w:tab/>
        <w:t>been</w:t>
        <w:tab/>
        <w:t>under</w:t>
        <w:tab/>
        <w:t>treatment</w:t>
      </w:r>
    </w:p>
    <w:p>
      <w:pPr>
        <w:pStyle w:val="BodyText"/>
        <w:tabs>
          <w:tab w:pos="4236" w:val="left" w:leader="none"/>
        </w:tabs>
        <w:ind w:left="820"/>
      </w:pPr>
      <w:r>
        <w:rPr/>
        <w:t>at</w:t>
        <w:tab/>
        <w:t>and  </w:t>
      </w:r>
      <w:r>
        <w:rPr>
          <w:spacing w:val="13"/>
        </w:rPr>
        <w:t> </w:t>
      </w:r>
      <w:r>
        <w:rPr/>
        <w:t>that  </w:t>
      </w:r>
      <w:r>
        <w:rPr>
          <w:spacing w:val="13"/>
        </w:rPr>
        <w:t> </w:t>
      </w:r>
      <w:r>
        <w:rPr/>
        <w:t>the  </w:t>
      </w:r>
      <w:r>
        <w:rPr>
          <w:spacing w:val="13"/>
        </w:rPr>
        <w:t> </w:t>
      </w:r>
      <w:r>
        <w:rPr/>
        <w:t>under  </w:t>
      </w:r>
      <w:r>
        <w:rPr>
          <w:spacing w:val="13"/>
        </w:rPr>
        <w:t> </w:t>
      </w:r>
      <w:r>
        <w:rPr/>
        <w:t>mentioned  </w:t>
      </w:r>
      <w:r>
        <w:rPr>
          <w:spacing w:val="14"/>
        </w:rPr>
        <w:t> </w:t>
      </w:r>
      <w:r>
        <w:rPr/>
        <w:t>medicines</w:t>
      </w:r>
    </w:p>
    <w:p>
      <w:pPr>
        <w:pStyle w:val="BodyText"/>
        <w:spacing w:line="20" w:lineRule="exact"/>
        <w:ind w:left="988"/>
        <w:rPr>
          <w:sz w:val="2"/>
        </w:rPr>
      </w:pPr>
      <w:r>
        <w:rPr>
          <w:sz w:val="2"/>
        </w:rPr>
        <w:pict>
          <v:group style="width:162.2pt;height:.5pt;mso-position-horizontal-relative:char;mso-position-vertical-relative:line" coordorigin="0,0" coordsize="3244,10">
            <v:line style="position:absolute" from="0,5" to="3244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56" w:lineRule="exact"/>
        <w:ind w:left="820"/>
        <w:jc w:val="both"/>
      </w:pPr>
      <w:r>
        <w:rPr/>
        <w:t>prescribed</w:t>
      </w:r>
      <w:r>
        <w:rPr>
          <w:spacing w:val="12"/>
        </w:rPr>
        <w:t> </w:t>
      </w:r>
      <w:r>
        <w:rPr/>
        <w:t>by</w:t>
      </w:r>
      <w:r>
        <w:rPr>
          <w:spacing w:val="12"/>
        </w:rPr>
        <w:t> </w:t>
      </w:r>
      <w:r>
        <w:rPr/>
        <w:t>me</w:t>
      </w:r>
      <w:r>
        <w:rPr>
          <w:spacing w:val="12"/>
        </w:rPr>
        <w:t> </w:t>
      </w:r>
      <w:r>
        <w:rPr/>
        <w:t>in</w:t>
      </w:r>
      <w:r>
        <w:rPr>
          <w:spacing w:val="13"/>
        </w:rPr>
        <w:t> </w:t>
      </w:r>
      <w:r>
        <w:rPr/>
        <w:t>this</w:t>
      </w:r>
      <w:r>
        <w:rPr>
          <w:spacing w:val="12"/>
        </w:rPr>
        <w:t> </w:t>
      </w:r>
      <w:r>
        <w:rPr/>
        <w:t>connection</w:t>
      </w:r>
      <w:r>
        <w:rPr>
          <w:spacing w:val="12"/>
        </w:rPr>
        <w:t> </w:t>
      </w:r>
      <w:r>
        <w:rPr/>
        <w:t>were</w:t>
      </w:r>
      <w:r>
        <w:rPr>
          <w:spacing w:val="12"/>
        </w:rPr>
        <w:t> </w:t>
      </w:r>
      <w:r>
        <w:rPr/>
        <w:t>essential</w:t>
      </w:r>
      <w:r>
        <w:rPr>
          <w:spacing w:val="12"/>
        </w:rPr>
        <w:t> </w:t>
      </w:r>
      <w:r>
        <w:rPr/>
        <w:t>for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recovery/prevention</w:t>
      </w:r>
      <w:r>
        <w:rPr>
          <w:spacing w:val="12"/>
        </w:rPr>
        <w:t> </w:t>
      </w:r>
      <w:r>
        <w:rPr/>
        <w:t>of</w:t>
      </w:r>
    </w:p>
    <w:p>
      <w:pPr>
        <w:pStyle w:val="BodyText"/>
        <w:tabs>
          <w:tab w:pos="4832" w:val="left" w:leader="none"/>
        </w:tabs>
        <w:ind w:left="819" w:right="115"/>
        <w:jc w:val="both"/>
      </w:pPr>
      <w:r>
        <w:rPr/>
        <w:t>serious deterioration in the condition of the patient. The medicines are not stocked</w:t>
      </w:r>
      <w:r>
        <w:rPr>
          <w:spacing w:val="-57"/>
        </w:rPr>
        <w:t> </w:t>
      </w:r>
      <w:r>
        <w:rPr/>
        <w:t>in</w:t>
      </w:r>
      <w:r>
        <w:rPr>
          <w:spacing w:val="85"/>
        </w:rPr>
        <w:t> </w:t>
      </w:r>
      <w:r>
        <w:rPr/>
        <w:t>the</w:t>
      </w:r>
      <w:r>
        <w:rPr>
          <w:u w:val="single"/>
        </w:rPr>
        <w:tab/>
      </w:r>
      <w:r>
        <w:rPr/>
        <w:t>(name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hospital)</w:t>
      </w:r>
      <w:r>
        <w:rPr>
          <w:spacing w:val="23"/>
        </w:rPr>
        <w:t> </w:t>
      </w:r>
      <w:r>
        <w:rPr/>
        <w:t>for</w:t>
      </w:r>
      <w:r>
        <w:rPr>
          <w:spacing w:val="23"/>
        </w:rPr>
        <w:t> </w:t>
      </w:r>
      <w:r>
        <w:rPr/>
        <w:t>supply</w:t>
      </w:r>
      <w:r>
        <w:rPr>
          <w:spacing w:val="23"/>
        </w:rPr>
        <w:t> </w:t>
      </w:r>
      <w:r>
        <w:rPr/>
        <w:t>to</w:t>
      </w:r>
      <w:r>
        <w:rPr>
          <w:spacing w:val="-58"/>
        </w:rPr>
        <w:t> </w:t>
      </w:r>
      <w:r>
        <w:rPr/>
        <w:t>private patients and do no include proprietary preparations for which cheaper</w:t>
      </w:r>
      <w:r>
        <w:rPr>
          <w:spacing w:val="1"/>
        </w:rPr>
        <w:t> </w:t>
      </w:r>
      <w:r>
        <w:rPr/>
        <w:t>substances of equal therapeutic value are available nor preparation which are</w:t>
      </w:r>
      <w:r>
        <w:rPr>
          <w:spacing w:val="1"/>
        </w:rPr>
        <w:t> </w:t>
      </w:r>
      <w:r>
        <w:rPr/>
        <w:t>primarily</w:t>
      </w:r>
      <w:r>
        <w:rPr>
          <w:spacing w:val="-1"/>
        </w:rPr>
        <w:t> </w:t>
      </w:r>
      <w:r>
        <w:rPr/>
        <w:t>foods, toilets or disinfectants: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pos="4795" w:val="left" w:leader="none"/>
        </w:tabs>
        <w:ind w:left="475"/>
        <w:jc w:val="center"/>
      </w:pPr>
      <w:r>
        <w:rPr/>
        <w:t>Names</w:t>
      </w:r>
      <w:r>
        <w:rPr>
          <w:spacing w:val="-1"/>
        </w:rPr>
        <w:t> </w:t>
      </w:r>
      <w:r>
        <w:rPr/>
        <w:t>of medicines</w:t>
        <w:tab/>
        <w:t>Price</w:t>
      </w:r>
    </w:p>
    <w:p>
      <w:pPr>
        <w:pStyle w:val="BodyText"/>
      </w:pPr>
    </w:p>
    <w:p>
      <w:pPr>
        <w:pStyle w:val="BodyText"/>
        <w:tabs>
          <w:tab w:pos="4839" w:val="left" w:leader="none"/>
          <w:tab w:pos="5859" w:val="left" w:leader="none"/>
          <w:tab w:pos="8739" w:val="left" w:leader="none"/>
        </w:tabs>
        <w:ind w:left="1180"/>
      </w:pPr>
      <w:r>
        <w:rPr/>
        <w:t>1.  </w:t>
      </w:r>
      <w:r>
        <w:rPr>
          <w:u w:val="single"/>
        </w:rPr>
        <w:t> </w:t>
        <w:tab/>
      </w:r>
      <w:r>
        <w:rPr/>
        <w:tab/>
      </w:r>
      <w:r>
        <w:rPr>
          <w:u w:val="single"/>
        </w:rPr>
        <w:t> </w:t>
        <w:tab/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4659" w:val="left" w:leader="none"/>
          <w:tab w:pos="5859" w:val="left" w:leader="none"/>
          <w:tab w:pos="8739" w:val="left" w:leader="none"/>
        </w:tabs>
        <w:spacing w:before="90"/>
        <w:ind w:left="1180"/>
      </w:pPr>
      <w:r>
        <w:rPr/>
        <w:t>2. </w:t>
      </w:r>
      <w:r>
        <w:rPr>
          <w:u w:val="single"/>
        </w:rPr>
        <w:t> </w:t>
        <w:tab/>
      </w:r>
      <w:r>
        <w:rPr/>
        <w:tab/>
      </w:r>
      <w:r>
        <w:rPr>
          <w:u w:val="single"/>
        </w:rPr>
        <w:t> </w:t>
        <w:tab/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4719" w:val="left" w:leader="none"/>
          <w:tab w:pos="5859" w:val="left" w:leader="none"/>
          <w:tab w:pos="8739" w:val="left" w:leader="none"/>
        </w:tabs>
        <w:spacing w:before="90"/>
        <w:ind w:left="1180"/>
      </w:pPr>
      <w:r>
        <w:rPr/>
        <w:t>3.  </w:t>
      </w:r>
      <w:r>
        <w:rPr>
          <w:u w:val="single"/>
        </w:rPr>
        <w:t> </w:t>
        <w:tab/>
      </w:r>
      <w:r>
        <w:rPr/>
        <w:tab/>
      </w:r>
      <w:r>
        <w:rPr>
          <w:u w:val="single"/>
        </w:rPr>
        <w:t> </w:t>
        <w:tab/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4719" w:val="left" w:leader="none"/>
          <w:tab w:pos="5859" w:val="left" w:leader="none"/>
          <w:tab w:pos="8619" w:val="left" w:leader="none"/>
        </w:tabs>
        <w:spacing w:before="90"/>
        <w:ind w:left="1180"/>
      </w:pPr>
      <w:r>
        <w:rPr/>
        <w:t>4.  </w:t>
      </w:r>
      <w:r>
        <w:rPr>
          <w:u w:val="single"/>
        </w:rPr>
        <w:t> </w:t>
        <w:tab/>
      </w:r>
      <w:r>
        <w:rPr/>
        <w:tab/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819" w:right="120" w:firstLine="0"/>
        <w:jc w:val="left"/>
        <w:rPr>
          <w:sz w:val="24"/>
        </w:rPr>
      </w:pPr>
      <w:r>
        <w:rPr>
          <w:sz w:val="24"/>
        </w:rPr>
        <w:t>that</w:t>
      </w:r>
      <w:r>
        <w:rPr>
          <w:spacing w:val="58"/>
          <w:sz w:val="24"/>
        </w:rPr>
        <w:t> </w:t>
      </w:r>
      <w:r>
        <w:rPr>
          <w:sz w:val="24"/>
        </w:rPr>
        <w:t>the</w:t>
      </w:r>
      <w:r>
        <w:rPr>
          <w:spacing w:val="58"/>
          <w:sz w:val="24"/>
        </w:rPr>
        <w:t> </w:t>
      </w:r>
      <w:r>
        <w:rPr>
          <w:sz w:val="24"/>
        </w:rPr>
        <w:t>injections</w:t>
      </w:r>
      <w:r>
        <w:rPr>
          <w:spacing w:val="58"/>
          <w:sz w:val="24"/>
        </w:rPr>
        <w:t> </w:t>
      </w:r>
      <w:r>
        <w:rPr>
          <w:sz w:val="24"/>
        </w:rPr>
        <w:t>administered</w:t>
      </w:r>
      <w:r>
        <w:rPr>
          <w:spacing w:val="58"/>
          <w:sz w:val="24"/>
        </w:rPr>
        <w:t> </w:t>
      </w:r>
      <w:r>
        <w:rPr>
          <w:sz w:val="24"/>
        </w:rPr>
        <w:t>were/were</w:t>
      </w:r>
      <w:r>
        <w:rPr>
          <w:spacing w:val="58"/>
          <w:sz w:val="24"/>
        </w:rPr>
        <w:t> </w:t>
      </w:r>
      <w:r>
        <w:rPr>
          <w:sz w:val="24"/>
        </w:rPr>
        <w:t>not</w:t>
      </w:r>
      <w:r>
        <w:rPr>
          <w:spacing w:val="58"/>
          <w:sz w:val="24"/>
        </w:rPr>
        <w:t> </w:t>
      </w:r>
      <w:r>
        <w:rPr>
          <w:sz w:val="24"/>
        </w:rPr>
        <w:t>for</w:t>
      </w:r>
      <w:r>
        <w:rPr>
          <w:spacing w:val="58"/>
          <w:sz w:val="24"/>
        </w:rPr>
        <w:t> </w:t>
      </w:r>
      <w:r>
        <w:rPr>
          <w:sz w:val="24"/>
        </w:rPr>
        <w:t>immunizing</w:t>
      </w:r>
      <w:r>
        <w:rPr>
          <w:spacing w:val="58"/>
          <w:sz w:val="24"/>
        </w:rPr>
        <w:t> </w:t>
      </w:r>
      <w:r>
        <w:rPr>
          <w:sz w:val="24"/>
        </w:rPr>
        <w:t>or</w:t>
      </w:r>
      <w:r>
        <w:rPr>
          <w:spacing w:val="-57"/>
          <w:sz w:val="24"/>
        </w:rPr>
        <w:t> </w:t>
      </w:r>
      <w:r>
        <w:rPr>
          <w:sz w:val="24"/>
        </w:rPr>
        <w:t>prophylactic purposes: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540" w:val="left" w:leader="none"/>
          <w:tab w:pos="1541" w:val="left" w:leader="none"/>
          <w:tab w:pos="4118" w:val="left" w:leader="none"/>
          <w:tab w:pos="5386" w:val="left" w:leader="none"/>
          <w:tab w:pos="7724" w:val="left" w:leader="none"/>
        </w:tabs>
        <w:spacing w:line="240" w:lineRule="auto" w:before="0" w:after="0"/>
        <w:ind w:left="819" w:right="118" w:firstLine="0"/>
        <w:jc w:val="left"/>
        <w:rPr>
          <w:sz w:val="24"/>
        </w:rPr>
      </w:pPr>
      <w:r>
        <w:rPr>
          <w:sz w:val="24"/>
        </w:rPr>
        <w:t>that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patient</w:t>
      </w:r>
      <w:r>
        <w:rPr>
          <w:spacing w:val="10"/>
          <w:sz w:val="24"/>
        </w:rPr>
        <w:t> </w:t>
      </w:r>
      <w:r>
        <w:rPr>
          <w:sz w:val="24"/>
        </w:rPr>
        <w:t>is/was</w:t>
      </w:r>
      <w:r>
        <w:rPr>
          <w:spacing w:val="10"/>
          <w:sz w:val="24"/>
        </w:rPr>
        <w:t> </w:t>
      </w:r>
      <w:r>
        <w:rPr>
          <w:sz w:val="24"/>
        </w:rPr>
        <w:t>suffering</w:t>
      </w:r>
      <w:r>
        <w:rPr>
          <w:spacing w:val="10"/>
          <w:sz w:val="24"/>
        </w:rPr>
        <w:t> </w:t>
      </w:r>
      <w:r>
        <w:rPr>
          <w:sz w:val="24"/>
        </w:rPr>
        <w:t>from</w:t>
      </w:r>
      <w:r>
        <w:rPr>
          <w:sz w:val="24"/>
          <w:u w:val="single"/>
        </w:rPr>
        <w:tab/>
        <w:tab/>
      </w:r>
      <w:r>
        <w:rPr>
          <w:sz w:val="24"/>
        </w:rPr>
        <w:t>and is/was</w:t>
      </w:r>
      <w:r>
        <w:rPr>
          <w:spacing w:val="-57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z w:val="24"/>
        </w:rPr>
        <w:t>treatment from</w:t>
      </w:r>
      <w:r>
        <w:rPr>
          <w:sz w:val="24"/>
          <w:u w:val="single"/>
        </w:rPr>
        <w:tab/>
      </w:r>
      <w:r>
        <w:rPr>
          <w:sz w:val="24"/>
        </w:rPr>
        <w:t>to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60" w:bottom="280" w:left="1700" w:right="1680"/>
        </w:sectPr>
      </w:pPr>
    </w:p>
    <w:p>
      <w:pPr>
        <w:pStyle w:val="BodyText"/>
        <w:spacing w:before="76"/>
        <w:ind w:left="817" w:right="117"/>
        <w:jc w:val="center"/>
      </w:pPr>
      <w:r>
        <w:rPr/>
        <w:t>-2-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540" w:val="left" w:leader="none"/>
          <w:tab w:pos="4615" w:val="left" w:leader="none"/>
          <w:tab w:pos="7336" w:val="left" w:leader="none"/>
        </w:tabs>
        <w:spacing w:line="240" w:lineRule="auto" w:before="0" w:after="0"/>
        <w:ind w:left="820" w:right="115" w:firstLine="0"/>
        <w:jc w:val="both"/>
        <w:rPr>
          <w:sz w:val="24"/>
        </w:rPr>
      </w:pPr>
      <w:r>
        <w:rPr>
          <w:sz w:val="24"/>
        </w:rPr>
        <w:t>that</w:t>
      </w:r>
      <w:r>
        <w:rPr>
          <w:spacing w:val="58"/>
          <w:sz w:val="24"/>
        </w:rPr>
        <w:t> </w:t>
      </w:r>
      <w:r>
        <w:rPr>
          <w:sz w:val="24"/>
        </w:rPr>
        <w:t>the</w:t>
      </w:r>
      <w:r>
        <w:rPr>
          <w:spacing w:val="56"/>
          <w:sz w:val="24"/>
        </w:rPr>
        <w:t> </w:t>
      </w:r>
      <w:r>
        <w:rPr>
          <w:sz w:val="24"/>
        </w:rPr>
        <w:t>X-ray,</w:t>
      </w:r>
      <w:r>
        <w:rPr>
          <w:spacing w:val="56"/>
          <w:sz w:val="24"/>
        </w:rPr>
        <w:t> </w:t>
      </w:r>
      <w:r>
        <w:rPr>
          <w:sz w:val="24"/>
        </w:rPr>
        <w:t>laboratory</w:t>
      </w:r>
      <w:r>
        <w:rPr>
          <w:spacing w:val="57"/>
          <w:sz w:val="24"/>
        </w:rPr>
        <w:t> </w:t>
      </w:r>
      <w:r>
        <w:rPr>
          <w:sz w:val="24"/>
        </w:rPr>
        <w:t>test</w:t>
      </w:r>
      <w:r>
        <w:rPr>
          <w:spacing w:val="117"/>
          <w:sz w:val="24"/>
        </w:rPr>
        <w:t> </w:t>
      </w:r>
      <w:r>
        <w:rPr>
          <w:sz w:val="24"/>
        </w:rPr>
        <w:t>etc.,</w:t>
      </w:r>
      <w:r>
        <w:rPr>
          <w:spacing w:val="117"/>
          <w:sz w:val="24"/>
        </w:rPr>
        <w:t> </w:t>
      </w:r>
      <w:r>
        <w:rPr>
          <w:sz w:val="24"/>
        </w:rPr>
        <w:t>for</w:t>
      </w:r>
      <w:r>
        <w:rPr>
          <w:spacing w:val="117"/>
          <w:sz w:val="24"/>
        </w:rPr>
        <w:t> </w:t>
      </w:r>
      <w:r>
        <w:rPr>
          <w:sz w:val="24"/>
        </w:rPr>
        <w:t>which</w:t>
      </w:r>
      <w:r>
        <w:rPr>
          <w:spacing w:val="117"/>
          <w:sz w:val="24"/>
        </w:rPr>
        <w:t> </w:t>
      </w:r>
      <w:r>
        <w:rPr>
          <w:sz w:val="24"/>
        </w:rPr>
        <w:t>an</w:t>
      </w:r>
      <w:r>
        <w:rPr>
          <w:spacing w:val="116"/>
          <w:sz w:val="24"/>
        </w:rPr>
        <w:t> </w:t>
      </w:r>
      <w:r>
        <w:rPr>
          <w:sz w:val="24"/>
        </w:rPr>
        <w:t>expenditure</w:t>
      </w:r>
      <w:r>
        <w:rPr>
          <w:spacing w:val="116"/>
          <w:sz w:val="24"/>
        </w:rPr>
        <w:t> </w:t>
      </w:r>
      <w:r>
        <w:rPr>
          <w:sz w:val="24"/>
        </w:rPr>
        <w:t>of</w:t>
      </w:r>
      <w:r>
        <w:rPr>
          <w:spacing w:val="-58"/>
          <w:sz w:val="24"/>
        </w:rPr>
        <w:t> </w:t>
      </w:r>
      <w:r>
        <w:rPr>
          <w:sz w:val="24"/>
        </w:rPr>
        <w:t>Rs.</w:t>
      </w:r>
      <w:r>
        <w:rPr>
          <w:sz w:val="24"/>
          <w:u w:val="single"/>
        </w:rPr>
        <w:tab/>
      </w:r>
      <w:r>
        <w:rPr>
          <w:sz w:val="24"/>
        </w:rPr>
        <w:t>was  </w:t>
      </w:r>
      <w:r>
        <w:rPr>
          <w:spacing w:val="2"/>
          <w:sz w:val="24"/>
        </w:rPr>
        <w:t> </w:t>
      </w:r>
      <w:r>
        <w:rPr>
          <w:sz w:val="24"/>
        </w:rPr>
        <w:t>incurred  </w:t>
      </w:r>
      <w:r>
        <w:rPr>
          <w:spacing w:val="2"/>
          <w:sz w:val="24"/>
        </w:rPr>
        <w:t> </w:t>
      </w:r>
      <w:r>
        <w:rPr>
          <w:sz w:val="24"/>
        </w:rPr>
        <w:t>was  </w:t>
      </w:r>
      <w:r>
        <w:rPr>
          <w:spacing w:val="2"/>
          <w:sz w:val="24"/>
        </w:rPr>
        <w:t> </w:t>
      </w:r>
      <w:r>
        <w:rPr>
          <w:sz w:val="24"/>
        </w:rPr>
        <w:t>necessary  </w:t>
      </w:r>
      <w:r>
        <w:rPr>
          <w:spacing w:val="2"/>
          <w:sz w:val="24"/>
        </w:rPr>
        <w:t> </w:t>
      </w:r>
      <w:r>
        <w:rPr>
          <w:sz w:val="24"/>
        </w:rPr>
        <w:t>and  </w:t>
      </w:r>
      <w:r>
        <w:rPr>
          <w:spacing w:val="2"/>
          <w:sz w:val="24"/>
        </w:rPr>
        <w:t> </w:t>
      </w:r>
      <w:r>
        <w:rPr>
          <w:sz w:val="24"/>
        </w:rPr>
        <w:t>were</w:t>
      </w:r>
      <w:r>
        <w:rPr>
          <w:spacing w:val="17"/>
          <w:sz w:val="24"/>
        </w:rPr>
        <w:t> </w:t>
      </w:r>
      <w:r>
        <w:rPr>
          <w:sz w:val="24"/>
        </w:rPr>
        <w:t>undertaken</w:t>
      </w:r>
      <w:r>
        <w:rPr>
          <w:spacing w:val="111"/>
          <w:sz w:val="24"/>
        </w:rPr>
        <w:t> </w:t>
      </w:r>
      <w:r>
        <w:rPr>
          <w:sz w:val="24"/>
        </w:rPr>
        <w:t>on</w:t>
      </w:r>
      <w:r>
        <w:rPr>
          <w:spacing w:val="111"/>
          <w:sz w:val="24"/>
        </w:rPr>
        <w:t> </w:t>
      </w:r>
      <w:r>
        <w:rPr>
          <w:sz w:val="24"/>
        </w:rPr>
        <w:t>my</w:t>
      </w:r>
      <w:r>
        <w:rPr>
          <w:spacing w:val="112"/>
          <w:sz w:val="24"/>
        </w:rPr>
        <w:t> </w:t>
      </w:r>
      <w:r>
        <w:rPr>
          <w:sz w:val="24"/>
        </w:rPr>
        <w:t>advice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z w:val="24"/>
          <w:u w:val="single"/>
        </w:rPr>
        <w:tab/>
        <w:tab/>
      </w:r>
      <w:r>
        <w:rPr>
          <w:sz w:val="24"/>
        </w:rPr>
        <w:t>(name</w:t>
      </w:r>
      <w:r>
        <w:rPr>
          <w:spacing w:val="35"/>
          <w:sz w:val="24"/>
        </w:rPr>
        <w:t> </w:t>
      </w:r>
      <w:r>
        <w:rPr>
          <w:sz w:val="24"/>
        </w:rPr>
        <w:t>of</w:t>
      </w:r>
      <w:r>
        <w:rPr>
          <w:spacing w:val="3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hospital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laboratory);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540" w:val="left" w:leader="none"/>
          <w:tab w:pos="5690" w:val="left" w:leader="none"/>
          <w:tab w:pos="6633" w:val="left" w:leader="none"/>
        </w:tabs>
        <w:spacing w:line="240" w:lineRule="auto" w:before="1" w:after="0"/>
        <w:ind w:left="819" w:right="116" w:firstLine="0"/>
        <w:jc w:val="both"/>
        <w:rPr>
          <w:sz w:val="24"/>
        </w:rPr>
      </w:pPr>
      <w:r>
        <w:rPr>
          <w:sz w:val="24"/>
        </w:rPr>
        <w:t>that</w:t>
      </w:r>
      <w:r>
        <w:rPr>
          <w:spacing w:val="44"/>
          <w:sz w:val="24"/>
        </w:rPr>
        <w:t> </w:t>
      </w:r>
      <w:r>
        <w:rPr>
          <w:sz w:val="24"/>
        </w:rPr>
        <w:t>I</w:t>
      </w:r>
      <w:r>
        <w:rPr>
          <w:spacing w:val="45"/>
          <w:sz w:val="24"/>
        </w:rPr>
        <w:t> </w:t>
      </w:r>
      <w:r>
        <w:rPr>
          <w:sz w:val="24"/>
        </w:rPr>
        <w:t>called</w:t>
      </w:r>
      <w:r>
        <w:rPr>
          <w:spacing w:val="45"/>
          <w:sz w:val="24"/>
        </w:rPr>
        <w:t> </w:t>
      </w:r>
      <w:r>
        <w:rPr>
          <w:sz w:val="24"/>
        </w:rPr>
        <w:t>on</w:t>
      </w:r>
      <w:r>
        <w:rPr>
          <w:spacing w:val="45"/>
          <w:sz w:val="24"/>
        </w:rPr>
        <w:t> </w:t>
      </w:r>
      <w:r>
        <w:rPr>
          <w:sz w:val="24"/>
        </w:rPr>
        <w:t>Dr.</w:t>
      </w:r>
      <w:r>
        <w:rPr>
          <w:sz w:val="24"/>
          <w:u w:val="single"/>
        </w:rPr>
        <w:tab/>
      </w:r>
      <w:r>
        <w:rPr>
          <w:sz w:val="24"/>
        </w:rPr>
        <w:t>for</w:t>
      </w:r>
      <w:r>
        <w:rPr>
          <w:spacing w:val="41"/>
          <w:sz w:val="24"/>
        </w:rPr>
        <w:t> </w:t>
      </w:r>
      <w:r>
        <w:rPr>
          <w:sz w:val="24"/>
        </w:rPr>
        <w:t>Specialist</w:t>
      </w:r>
      <w:r>
        <w:rPr>
          <w:spacing w:val="41"/>
          <w:sz w:val="24"/>
        </w:rPr>
        <w:t> </w:t>
      </w:r>
      <w:r>
        <w:rPr>
          <w:sz w:val="24"/>
        </w:rPr>
        <w:t>consultation</w:t>
      </w:r>
      <w:r>
        <w:rPr>
          <w:spacing w:val="41"/>
          <w:sz w:val="24"/>
        </w:rPr>
        <w:t> </w:t>
      </w:r>
      <w:r>
        <w:rPr>
          <w:sz w:val="24"/>
        </w:rPr>
        <w:t>and</w:t>
      </w:r>
      <w:r>
        <w:rPr>
          <w:spacing w:val="-58"/>
          <w:sz w:val="24"/>
        </w:rPr>
        <w:t> </w:t>
      </w:r>
      <w:r>
        <w:rPr>
          <w:sz w:val="24"/>
        </w:rPr>
        <w:t>that</w:t>
      </w:r>
      <w:r>
        <w:rPr>
          <w:spacing w:val="82"/>
          <w:sz w:val="24"/>
        </w:rPr>
        <w:t> </w:t>
      </w:r>
      <w:r>
        <w:rPr>
          <w:sz w:val="24"/>
        </w:rPr>
        <w:t>the</w:t>
      </w:r>
      <w:r>
        <w:rPr>
          <w:spacing w:val="82"/>
          <w:sz w:val="24"/>
        </w:rPr>
        <w:t> </w:t>
      </w:r>
      <w:r>
        <w:rPr>
          <w:sz w:val="24"/>
        </w:rPr>
        <w:t>necessary</w:t>
      </w:r>
      <w:r>
        <w:rPr>
          <w:spacing w:val="82"/>
          <w:sz w:val="24"/>
        </w:rPr>
        <w:t> </w:t>
      </w:r>
      <w:r>
        <w:rPr>
          <w:sz w:val="24"/>
        </w:rPr>
        <w:t>approval</w:t>
      </w:r>
      <w:r>
        <w:rPr>
          <w:spacing w:val="82"/>
          <w:sz w:val="24"/>
        </w:rPr>
        <w:t> </w:t>
      </w:r>
      <w:r>
        <w:rPr>
          <w:sz w:val="24"/>
        </w:rPr>
        <w:t>of</w:t>
      </w:r>
      <w:r>
        <w:rPr>
          <w:spacing w:val="80"/>
          <w:sz w:val="24"/>
        </w:rPr>
        <w:t> </w:t>
      </w:r>
      <w:r>
        <w:rPr>
          <w:sz w:val="24"/>
        </w:rPr>
        <w:t>the</w:t>
      </w:r>
      <w:r>
        <w:rPr>
          <w:sz w:val="24"/>
          <w:u w:val="single"/>
        </w:rPr>
        <w:tab/>
        <w:tab/>
      </w:r>
      <w:r>
        <w:rPr>
          <w:sz w:val="24"/>
        </w:rPr>
        <w:t>)Name</w:t>
      </w:r>
      <w:r>
        <w:rPr>
          <w:spacing w:val="18"/>
          <w:sz w:val="24"/>
        </w:rPr>
        <w:t> </w:t>
      </w:r>
      <w:r>
        <w:rPr>
          <w:sz w:val="24"/>
        </w:rPr>
        <w:t>of</w:t>
      </w:r>
      <w:r>
        <w:rPr>
          <w:spacing w:val="18"/>
          <w:sz w:val="24"/>
        </w:rPr>
        <w:t> </w:t>
      </w:r>
      <w:r>
        <w:rPr>
          <w:sz w:val="24"/>
        </w:rPr>
        <w:t>the</w:t>
      </w:r>
      <w:r>
        <w:rPr>
          <w:spacing w:val="18"/>
          <w:sz w:val="24"/>
        </w:rPr>
        <w:t> </w:t>
      </w:r>
      <w:r>
        <w:rPr>
          <w:sz w:val="24"/>
        </w:rPr>
        <w:t>Chief</w:t>
      </w:r>
      <w:r>
        <w:rPr>
          <w:spacing w:val="-58"/>
          <w:sz w:val="24"/>
        </w:rPr>
        <w:t> </w:t>
      </w:r>
      <w:r>
        <w:rPr>
          <w:sz w:val="24"/>
        </w:rPr>
        <w:t>Administrative Medical Officer of the State) as required under the rules, was</w:t>
      </w:r>
      <w:r>
        <w:rPr>
          <w:spacing w:val="1"/>
          <w:sz w:val="24"/>
        </w:rPr>
        <w:t> </w:t>
      </w:r>
      <w:r>
        <w:rPr>
          <w:sz w:val="24"/>
        </w:rPr>
        <w:t>obtained.</w:t>
      </w:r>
    </w:p>
    <w:p>
      <w:pPr>
        <w:pStyle w:val="BodyText"/>
      </w:pPr>
    </w:p>
    <w:p>
      <w:pPr>
        <w:pStyle w:val="BodyText"/>
        <w:ind w:left="817" w:right="117"/>
        <w:jc w:val="center"/>
      </w:pPr>
      <w:r>
        <w:rPr>
          <w:u w:val="single"/>
        </w:rPr>
        <w:t>PART-B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540"/>
        <w:jc w:val="both"/>
      </w:pPr>
      <w:r>
        <w:rPr/>
        <w:t>I  </w:t>
      </w:r>
      <w:r>
        <w:rPr>
          <w:spacing w:val="9"/>
        </w:rPr>
        <w:t> </w:t>
      </w:r>
      <w:r>
        <w:rPr/>
        <w:t>certify   </w:t>
      </w:r>
      <w:r>
        <w:rPr>
          <w:spacing w:val="8"/>
        </w:rPr>
        <w:t> </w:t>
      </w:r>
      <w:r>
        <w:rPr/>
        <w:t>that   </w:t>
      </w:r>
      <w:r>
        <w:rPr>
          <w:spacing w:val="8"/>
        </w:rPr>
        <w:t> </w:t>
      </w:r>
      <w:r>
        <w:rPr/>
        <w:t>the   </w:t>
      </w:r>
      <w:r>
        <w:rPr>
          <w:spacing w:val="8"/>
        </w:rPr>
        <w:t> </w:t>
      </w:r>
      <w:r>
        <w:rPr/>
        <w:t>patient   </w:t>
      </w:r>
      <w:r>
        <w:rPr>
          <w:spacing w:val="8"/>
        </w:rPr>
        <w:t> </w:t>
      </w:r>
      <w:r>
        <w:rPr/>
        <w:t>has   </w:t>
      </w:r>
      <w:r>
        <w:rPr>
          <w:spacing w:val="7"/>
        </w:rPr>
        <w:t> </w:t>
      </w:r>
      <w:r>
        <w:rPr/>
        <w:t>been   </w:t>
      </w:r>
      <w:r>
        <w:rPr>
          <w:spacing w:val="8"/>
        </w:rPr>
        <w:t> </w:t>
      </w:r>
      <w:r>
        <w:rPr/>
        <w:t>under   </w:t>
      </w:r>
      <w:r>
        <w:rPr>
          <w:spacing w:val="8"/>
        </w:rPr>
        <w:t> </w:t>
      </w:r>
      <w:r>
        <w:rPr/>
        <w:t>treatment   </w:t>
      </w:r>
      <w:r>
        <w:rPr>
          <w:spacing w:val="8"/>
        </w:rPr>
        <w:t> </w:t>
      </w:r>
      <w:r>
        <w:rPr/>
        <w:t>at   </w:t>
      </w:r>
      <w:r>
        <w:rPr>
          <w:spacing w:val="8"/>
        </w:rPr>
        <w:t> </w:t>
      </w:r>
      <w:r>
        <w:rPr/>
        <w:t>the</w:t>
      </w:r>
    </w:p>
    <w:p>
      <w:pPr>
        <w:pStyle w:val="BodyText"/>
        <w:tabs>
          <w:tab w:pos="2500" w:val="left" w:leader="none"/>
          <w:tab w:pos="3595" w:val="left" w:leader="none"/>
        </w:tabs>
        <w:ind w:left="820" w:right="116"/>
        <w:jc w:val="both"/>
      </w:pPr>
      <w:r>
        <w:rPr>
          <w:u w:val="single"/>
        </w:rPr>
        <w:t> </w:t>
        <w:tab/>
      </w:r>
      <w:r>
        <w:rPr/>
        <w:t>hospital and that the service of the special nurses for which an</w:t>
      </w:r>
      <w:r>
        <w:rPr>
          <w:spacing w:val="1"/>
        </w:rPr>
        <w:t> </w:t>
      </w:r>
      <w:r>
        <w:rPr/>
        <w:t>expenditure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Rs.</w:t>
      </w:r>
      <w:r>
        <w:rPr>
          <w:u w:val="single"/>
        </w:rPr>
        <w:tab/>
      </w:r>
      <w:r>
        <w:rPr/>
        <w:t>was</w:t>
      </w:r>
      <w:r>
        <w:rPr>
          <w:spacing w:val="34"/>
        </w:rPr>
        <w:t> </w:t>
      </w:r>
      <w:r>
        <w:rPr/>
        <w:t>incurred,</w:t>
      </w:r>
      <w:r>
        <w:rPr>
          <w:spacing w:val="31"/>
        </w:rPr>
        <w:t> </w:t>
      </w:r>
      <w:r>
        <w:rPr/>
        <w:t>vide</w:t>
      </w:r>
      <w:r>
        <w:rPr>
          <w:spacing w:val="32"/>
        </w:rPr>
        <w:t> </w:t>
      </w:r>
      <w:r>
        <w:rPr/>
        <w:t>bills</w:t>
      </w:r>
      <w:r>
        <w:rPr>
          <w:spacing w:val="33"/>
        </w:rPr>
        <w:t> </w:t>
      </w:r>
      <w:r>
        <w:rPr/>
        <w:t>and</w:t>
      </w:r>
      <w:r>
        <w:rPr>
          <w:spacing w:val="31"/>
        </w:rPr>
        <w:t> </w:t>
      </w:r>
      <w:r>
        <w:rPr/>
        <w:t>receipts</w:t>
      </w:r>
      <w:r>
        <w:rPr>
          <w:spacing w:val="33"/>
        </w:rPr>
        <w:t> </w:t>
      </w:r>
      <w:r>
        <w:rPr/>
        <w:t>attached,</w:t>
      </w:r>
      <w:r>
        <w:rPr>
          <w:spacing w:val="33"/>
        </w:rPr>
        <w:t> </w:t>
      </w:r>
      <w:r>
        <w:rPr/>
        <w:t>were</w:t>
      </w:r>
      <w:r>
        <w:rPr>
          <w:spacing w:val="-58"/>
        </w:rPr>
        <w:t> </w:t>
      </w:r>
      <w:r>
        <w:rPr/>
        <w:t>essential</w:t>
      </w:r>
      <w:r>
        <w:rPr>
          <w:spacing w:val="27"/>
        </w:rPr>
        <w:t> </w:t>
      </w:r>
      <w:r>
        <w:rPr/>
        <w:t>for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/>
        <w:t>recovery/prevention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serious</w:t>
      </w:r>
      <w:r>
        <w:rPr>
          <w:spacing w:val="28"/>
        </w:rPr>
        <w:t> </w:t>
      </w:r>
      <w:r>
        <w:rPr/>
        <w:t>deterioration</w:t>
      </w:r>
      <w:r>
        <w:rPr>
          <w:spacing w:val="27"/>
        </w:rPr>
        <w:t> </w:t>
      </w:r>
      <w:r>
        <w:rPr/>
        <w:t>in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condition</w:t>
      </w:r>
      <w:r>
        <w:rPr>
          <w:spacing w:val="27"/>
        </w:rPr>
        <w:t> </w:t>
      </w:r>
      <w:r>
        <w:rPr/>
        <w:t>of</w:t>
      </w:r>
      <w:r>
        <w:rPr>
          <w:spacing w:val="-58"/>
        </w:rPr>
        <w:t> </w:t>
      </w:r>
      <w:r>
        <w:rPr/>
        <w:t>the</w:t>
      </w:r>
      <w:r>
        <w:rPr>
          <w:spacing w:val="-1"/>
        </w:rPr>
        <w:t> </w:t>
      </w:r>
      <w:r>
        <w:rPr/>
        <w:t>patient.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360" w:bottom="280" w:left="1700" w:right="168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7"/>
        </w:rPr>
      </w:pPr>
    </w:p>
    <w:p>
      <w:pPr>
        <w:pStyle w:val="BodyText"/>
        <w:ind w:left="3233"/>
        <w:jc w:val="center"/>
      </w:pPr>
      <w:r>
        <w:rPr/>
        <w:t>COUNTERSIGNED</w:t>
      </w:r>
    </w:p>
    <w:p>
      <w:pPr>
        <w:pStyle w:val="BodyText"/>
        <w:spacing w:line="275" w:lineRule="exact" w:before="1"/>
        <w:ind w:left="3233"/>
        <w:jc w:val="center"/>
      </w:pPr>
      <w:r>
        <w:rPr/>
        <w:t>Medical</w:t>
      </w:r>
      <w:r>
        <w:rPr>
          <w:spacing w:val="-1"/>
        </w:rPr>
        <w:t> </w:t>
      </w:r>
      <w:r>
        <w:rPr/>
        <w:t>Superintendent</w:t>
      </w:r>
    </w:p>
    <w:p>
      <w:pPr>
        <w:pStyle w:val="BodyText"/>
        <w:tabs>
          <w:tab w:pos="4792" w:val="left" w:leader="none"/>
        </w:tabs>
        <w:spacing w:line="275" w:lineRule="exact"/>
        <w:ind w:left="3233"/>
        <w:jc w:val="center"/>
      </w:pPr>
      <w:r>
        <w:rPr>
          <w:u w:val="single"/>
        </w:rPr>
        <w:t> </w:t>
        <w:tab/>
      </w:r>
      <w:r>
        <w:rPr>
          <w:spacing w:val="-1"/>
        </w:rPr>
        <w:t>Hospital</w:t>
      </w:r>
    </w:p>
    <w:p>
      <w:pPr>
        <w:pStyle w:val="BodyText"/>
        <w:spacing w:before="90"/>
        <w:ind w:left="253" w:right="116" w:firstLine="36"/>
        <w:jc w:val="right"/>
      </w:pPr>
      <w:r>
        <w:rPr/>
        <w:br w:type="column"/>
      </w:r>
      <w:r>
        <w:rPr/>
        <w:t>Signature and Designation of</w:t>
      </w:r>
      <w:r>
        <w:rPr>
          <w:spacing w:val="-58"/>
        </w:rPr>
        <w:t> </w:t>
      </w:r>
      <w:r>
        <w:rPr/>
        <w:t>the Medical Officer in charge</w:t>
      </w:r>
      <w:r>
        <w:rPr>
          <w:spacing w:val="-57"/>
        </w:rPr>
        <w:t> </w:t>
      </w:r>
      <w:r>
        <w:rPr/>
        <w:t>of</w:t>
      </w:r>
      <w:r>
        <w:rPr>
          <w:spacing w:val="-1"/>
        </w:rPr>
        <w:t> </w:t>
      </w:r>
      <w:r>
        <w:rPr/>
        <w:t>the case at the hospital</w:t>
      </w:r>
    </w:p>
    <w:p>
      <w:pPr>
        <w:spacing w:after="0"/>
        <w:jc w:val="right"/>
        <w:sectPr>
          <w:type w:val="continuous"/>
          <w:pgSz w:w="12240" w:h="15840"/>
          <w:pgMar w:top="1360" w:bottom="280" w:left="1700" w:right="1680"/>
          <w:cols w:num="2" w:equalWidth="0">
            <w:col w:w="5606" w:space="40"/>
            <w:col w:w="3214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8703" w:val="left" w:leader="none"/>
        </w:tabs>
        <w:spacing w:before="90"/>
        <w:ind w:left="100" w:right="154" w:firstLine="720"/>
      </w:pPr>
      <w:r>
        <w:rPr/>
        <w:t>*I</w:t>
      </w:r>
      <w:r>
        <w:rPr>
          <w:spacing w:val="-1"/>
        </w:rPr>
        <w:t> </w:t>
      </w:r>
      <w:r>
        <w:rPr/>
        <w:t>certify that the patient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hospital and that the facilities provided were the minimum which were essential for the</w:t>
      </w:r>
      <w:r>
        <w:rPr>
          <w:spacing w:val="1"/>
        </w:rPr>
        <w:t> </w:t>
      </w:r>
      <w:r>
        <w:rPr/>
        <w:t>patient’s</w:t>
      </w:r>
      <w:r>
        <w:rPr>
          <w:spacing w:val="-2"/>
        </w:rPr>
        <w:t> </w:t>
      </w:r>
      <w:r>
        <w:rPr/>
        <w:t>treatment.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1360" w:bottom="280" w:left="1700" w:right="1680"/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100"/>
      </w:pPr>
      <w:r>
        <w:rPr/>
        <w:t>Place:</w:t>
      </w:r>
    </w:p>
    <w:p>
      <w:pPr>
        <w:pStyle w:val="BodyText"/>
        <w:spacing w:before="90"/>
        <w:ind w:left="173"/>
      </w:pPr>
      <w:r>
        <w:rPr/>
        <w:br w:type="column"/>
      </w:r>
      <w:r>
        <w:rPr/>
        <w:t>Medical</w:t>
      </w:r>
      <w:r>
        <w:rPr>
          <w:spacing w:val="-1"/>
        </w:rPr>
        <w:t> </w:t>
      </w:r>
      <w:r>
        <w:rPr/>
        <w:t>Superintendent</w:t>
      </w:r>
    </w:p>
    <w:p>
      <w:pPr>
        <w:pStyle w:val="BodyText"/>
        <w:tabs>
          <w:tab w:pos="1659" w:val="left" w:leader="none"/>
        </w:tabs>
        <w:ind w:left="100"/>
      </w:pPr>
      <w:r>
        <w:rPr>
          <w:u w:val="single"/>
        </w:rPr>
        <w:t> </w:t>
        <w:tab/>
      </w:r>
      <w:r>
        <w:rPr/>
        <w:t>Hospital</w:t>
      </w:r>
    </w:p>
    <w:p>
      <w:pPr>
        <w:spacing w:after="0"/>
        <w:sectPr>
          <w:type w:val="continuous"/>
          <w:pgSz w:w="12240" w:h="15840"/>
          <w:pgMar w:top="1360" w:bottom="280" w:left="1700" w:right="1680"/>
          <w:cols w:num="2" w:equalWidth="0">
            <w:col w:w="728" w:space="5538"/>
            <w:col w:w="2594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00" w:right="282"/>
      </w:pPr>
      <w:r>
        <w:rPr/>
        <w:t>Note:- Certificates not applicable should be struck off. Certificate (d) is compulsory and</w:t>
      </w:r>
      <w:r>
        <w:rPr>
          <w:spacing w:val="-58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filled</w:t>
      </w:r>
      <w:r>
        <w:rPr>
          <w:spacing w:val="-1"/>
        </w:rPr>
        <w:t> </w:t>
      </w:r>
      <w:r>
        <w:rPr/>
        <w:t>in by</w:t>
      </w:r>
      <w:r>
        <w:rPr>
          <w:spacing w:val="-1"/>
        </w:rPr>
        <w:t> </w:t>
      </w:r>
      <w:r>
        <w:rPr/>
        <w:t>the Medical Officer</w:t>
      </w:r>
      <w:r>
        <w:rPr>
          <w:spacing w:val="-1"/>
        </w:rPr>
        <w:t> </w:t>
      </w:r>
      <w:r>
        <w:rPr/>
        <w:t>in all</w:t>
      </w:r>
      <w:r>
        <w:rPr>
          <w:spacing w:val="-1"/>
        </w:rPr>
        <w:t> </w:t>
      </w:r>
      <w:r>
        <w:rPr/>
        <w:t>cases.</w:t>
      </w:r>
    </w:p>
    <w:p>
      <w:pPr>
        <w:pStyle w:val="BodyText"/>
      </w:pPr>
    </w:p>
    <w:p>
      <w:pPr>
        <w:pStyle w:val="BodyText"/>
        <w:ind w:left="100" w:right="116" w:firstLine="720"/>
        <w:jc w:val="both"/>
      </w:pPr>
      <w:r>
        <w:rPr/>
        <w:t>*The</w:t>
      </w:r>
      <w:r>
        <w:rPr>
          <w:spacing w:val="1"/>
        </w:rPr>
        <w:t> </w:t>
      </w:r>
      <w:r>
        <w:rPr/>
        <w:t>‘minimum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certificate’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signed</w:t>
      </w:r>
      <w:r>
        <w:rPr>
          <w:spacing w:val="1"/>
        </w:rPr>
        <w:t> </w:t>
      </w:r>
      <w:r>
        <w:rPr/>
        <w:t>either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Superintendent of the Hospital concerned or another Gazetted Medical Officer who has</w:t>
      </w:r>
      <w:r>
        <w:rPr>
          <w:spacing w:val="1"/>
        </w:rPr>
        <w:t> </w:t>
      </w:r>
      <w:r>
        <w:rPr/>
        <w:t>been</w:t>
      </w:r>
      <w:r>
        <w:rPr>
          <w:spacing w:val="-1"/>
        </w:rPr>
        <w:t> </w:t>
      </w:r>
      <w:r>
        <w:rPr/>
        <w:t>authorized in this behalf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Medical</w:t>
      </w:r>
      <w:r>
        <w:rPr>
          <w:spacing w:val="-1"/>
        </w:rPr>
        <w:t> </w:t>
      </w:r>
      <w:r>
        <w:rPr/>
        <w:t>Superintendent.</w:t>
      </w:r>
    </w:p>
    <w:sectPr>
      <w:type w:val="continuous"/>
      <w:pgSz w:w="12240" w:h="15840"/>
      <w:pgMar w:top="1360" w:bottom="280" w:left="17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(%1)"/>
      <w:lvlJc w:val="left"/>
      <w:pPr>
        <w:ind w:left="1206" w:hanging="38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3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7" w:hanging="3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15" w:hanging="3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93" w:hanging="3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1" w:hanging="3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48" w:hanging="3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26" w:hanging="3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04" w:hanging="38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1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Microsoft Word - Form of Essentiality Certificate B.doc</dc:title>
  <dcterms:created xsi:type="dcterms:W3CDTF">2023-08-14T11:06:47Z</dcterms:created>
  <dcterms:modified xsi:type="dcterms:W3CDTF">2023-08-14T11:06:47Z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2008-07-17T00:00:00Z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2023-08-14T00:00:00Z</vt:filetime>
  </property>
</Properties>
</file>