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18"/>
        <w:rPr>
          <w:rFonts w:ascii="Times New Roman"/>
        </w:rPr>
      </w:pPr>
    </w:p>
    <w:p>
      <w:pPr>
        <w:spacing w:line="256" w:lineRule="auto" w:before="0"/>
        <w:ind w:left="38" w:right="39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914400</wp:posOffset>
            </wp:positionH>
            <wp:positionV relativeFrom="paragraph">
              <wp:posOffset>-942906</wp:posOffset>
            </wp:positionV>
            <wp:extent cx="5937250" cy="76948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769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2"/>
          <w:u w:val="single"/>
        </w:rPr>
        <w:t>Requisition</w:t>
      </w:r>
      <w:r>
        <w:rPr>
          <w:rFonts w:ascii="Arial"/>
          <w:b/>
          <w:spacing w:val="-5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Form</w:t>
      </w:r>
      <w:r>
        <w:rPr>
          <w:rFonts w:ascii="Arial"/>
          <w:b/>
          <w:spacing w:val="-6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for</w:t>
      </w:r>
      <w:r>
        <w:rPr>
          <w:rFonts w:ascii="Arial"/>
          <w:b/>
          <w:spacing w:val="-6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In-person/Online</w:t>
      </w:r>
      <w:r>
        <w:rPr>
          <w:rFonts w:ascii="Arial"/>
          <w:b/>
          <w:spacing w:val="-8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Departmental</w:t>
      </w:r>
      <w:r>
        <w:rPr>
          <w:rFonts w:ascii="Arial"/>
          <w:b/>
          <w:spacing w:val="-3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Seminar/Institute</w:t>
      </w:r>
      <w:r>
        <w:rPr>
          <w:rFonts w:ascii="Arial"/>
          <w:b/>
          <w:spacing w:val="-5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Colloquium</w:t>
      </w:r>
      <w:r>
        <w:rPr>
          <w:rFonts w:ascii="Arial"/>
          <w:b/>
          <w:spacing w:val="-7"/>
          <w:sz w:val="22"/>
          <w:u w:val="single"/>
        </w:rPr>
        <w:t> </w:t>
      </w:r>
      <w:r>
        <w:rPr>
          <w:rFonts w:ascii="Arial"/>
          <w:b/>
          <w:sz w:val="22"/>
          <w:u w:val="single"/>
        </w:rPr>
        <w:t>(cross</w:t>
      </w:r>
      <w:r>
        <w:rPr>
          <w:rFonts w:ascii="Arial"/>
          <w:b/>
          <w:sz w:val="22"/>
        </w:rPr>
        <w:t> </w:t>
      </w:r>
      <w:r>
        <w:rPr>
          <w:rFonts w:ascii="Arial"/>
          <w:b/>
          <w:sz w:val="22"/>
          <w:u w:val="single"/>
        </w:rPr>
        <w:t>the one which does not apply)</w:t>
      </w:r>
    </w:p>
    <w:p>
      <w:pPr>
        <w:spacing w:before="165"/>
        <w:ind w:left="2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Speaker</w:t>
      </w:r>
      <w:r>
        <w:rPr>
          <w:rFonts w:ascii="Arial"/>
          <w:b/>
          <w:spacing w:val="-2"/>
          <w:sz w:val="22"/>
          <w:u w:val="single"/>
        </w:rPr>
        <w:t> Details</w:t>
      </w:r>
    </w:p>
    <w:p>
      <w:pPr>
        <w:spacing w:after="0"/>
        <w:jc w:val="center"/>
        <w:rPr>
          <w:rFonts w:ascii="Arial"/>
          <w:b/>
          <w:sz w:val="22"/>
        </w:rPr>
        <w:sectPr>
          <w:type w:val="continuous"/>
          <w:pgSz w:w="12240" w:h="15840"/>
          <w:pgMar w:top="720" w:bottom="280" w:left="1440" w:right="1440"/>
        </w:sectPr>
      </w:pPr>
    </w:p>
    <w:p>
      <w:pPr>
        <w:pStyle w:val="BodyText"/>
        <w:spacing w:line="410" w:lineRule="auto" w:before="181"/>
        <w:ind w:right="87"/>
      </w:pPr>
      <w:r>
        <w:rPr/>
        <w:t>Name of the Speaker: Designation</w:t>
      </w:r>
      <w:r>
        <w:rPr>
          <w:spacing w:val="-16"/>
        </w:rPr>
        <w:t> </w:t>
      </w:r>
      <w:r>
        <w:rPr/>
        <w:t>and</w:t>
      </w:r>
      <w:r>
        <w:rPr>
          <w:spacing w:val="-15"/>
        </w:rPr>
        <w:t> </w:t>
      </w:r>
      <w:r>
        <w:rPr/>
        <w:t>Affiliation: </w:t>
      </w:r>
      <w:r>
        <w:rPr>
          <w:spacing w:val="-2"/>
        </w:rPr>
        <w:t>Email:</w:t>
      </w:r>
    </w:p>
    <w:p>
      <w:pPr>
        <w:pStyle w:val="BodyText"/>
        <w:spacing w:before="1"/>
      </w:pPr>
      <w:r>
        <w:rPr/>
        <w:t>Contact</w:t>
      </w:r>
      <w:r>
        <w:rPr>
          <w:spacing w:val="-5"/>
        </w:rPr>
        <w:t> </w:t>
      </w:r>
      <w:r>
        <w:rPr>
          <w:spacing w:val="-2"/>
        </w:rPr>
        <w:t>number:</w:t>
      </w:r>
    </w:p>
    <w:p>
      <w:pPr>
        <w:pStyle w:val="BodyText"/>
        <w:spacing w:before="182"/>
      </w:pPr>
      <w:r>
        <w:rPr/>
        <w:t>Tentative</w:t>
      </w:r>
      <w:r>
        <w:rPr>
          <w:spacing w:val="-5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Stay</w:t>
      </w:r>
      <w:r>
        <w:rPr>
          <w:spacing w:val="-6"/>
        </w:rPr>
        <w:t> </w:t>
      </w:r>
      <w:r>
        <w:rPr>
          <w:spacing w:val="-2"/>
        </w:rPr>
        <w:t>(days):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spacing w:line="410" w:lineRule="auto"/>
        <w:ind w:right="87"/>
      </w:pPr>
      <w:r>
        <w:rPr/>
        <w:t>Name</w:t>
      </w:r>
      <w:r>
        <w:rPr>
          <w:spacing w:val="-5"/>
        </w:rPr>
        <w:t> </w:t>
      </w:r>
      <w:r>
        <w:rPr/>
        <w:t>and</w:t>
      </w:r>
      <w:r>
        <w:rPr>
          <w:spacing w:val="-8"/>
        </w:rPr>
        <w:t> </w:t>
      </w:r>
      <w:r>
        <w:rPr/>
        <w:t>PF</w:t>
      </w:r>
      <w:r>
        <w:rPr>
          <w:spacing w:val="-6"/>
        </w:rPr>
        <w:t> </w:t>
      </w:r>
      <w:r>
        <w:rPr/>
        <w:t>No.</w:t>
      </w:r>
      <w:r>
        <w:rPr>
          <w:spacing w:val="-7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10"/>
        </w:rPr>
        <w:t> </w:t>
      </w:r>
      <w:r>
        <w:rPr/>
        <w:t>invitee: </w:t>
      </w:r>
      <w:r>
        <w:rPr>
          <w:spacing w:val="-2"/>
        </w:rPr>
        <w:t>Email:</w:t>
      </w:r>
    </w:p>
    <w:p>
      <w:pPr>
        <w:pStyle w:val="BodyText"/>
        <w:spacing w:before="1"/>
      </w:pPr>
      <w:r>
        <w:rPr/>
        <w:t>Contact</w:t>
      </w:r>
      <w:r>
        <w:rPr>
          <w:spacing w:val="-5"/>
        </w:rPr>
        <w:t> </w:t>
      </w:r>
      <w:r>
        <w:rPr>
          <w:spacing w:val="-2"/>
        </w:rPr>
        <w:t>number: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spacing w:before="0"/>
        <w:ind w:left="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Invitee</w:t>
      </w:r>
      <w:r>
        <w:rPr>
          <w:rFonts w:ascii="Arial"/>
          <w:b/>
          <w:spacing w:val="-4"/>
          <w:sz w:val="22"/>
          <w:u w:val="single"/>
        </w:rPr>
        <w:t> </w:t>
      </w:r>
      <w:r>
        <w:rPr>
          <w:rFonts w:ascii="Arial"/>
          <w:b/>
          <w:spacing w:val="-2"/>
          <w:sz w:val="22"/>
          <w:u w:val="single"/>
        </w:rPr>
        <w:t>Details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5"/>
        <w:rPr>
          <w:rFonts w:ascii="Arial"/>
          <w:b/>
        </w:rPr>
      </w:pPr>
    </w:p>
    <w:p>
      <w:pPr>
        <w:spacing w:before="0"/>
        <w:ind w:left="5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  <w:u w:val="single"/>
        </w:rPr>
        <w:t>Event</w:t>
      </w:r>
      <w:r>
        <w:rPr>
          <w:rFonts w:ascii="Arial"/>
          <w:b/>
          <w:spacing w:val="-4"/>
          <w:sz w:val="22"/>
          <w:u w:val="single"/>
        </w:rPr>
        <w:t> </w:t>
      </w:r>
      <w:r>
        <w:rPr>
          <w:rFonts w:ascii="Arial"/>
          <w:b/>
          <w:spacing w:val="-2"/>
          <w:sz w:val="22"/>
          <w:u w:val="single"/>
        </w:rPr>
        <w:t>Details</w:t>
      </w:r>
    </w:p>
    <w:p>
      <w:pPr>
        <w:spacing w:after="0"/>
        <w:jc w:val="left"/>
        <w:rPr>
          <w:rFonts w:ascii="Arial"/>
          <w:b/>
          <w:sz w:val="22"/>
        </w:rPr>
        <w:sectPr>
          <w:type w:val="continuous"/>
          <w:pgSz w:w="12240" w:h="15840"/>
          <w:pgMar w:top="720" w:bottom="280" w:left="1440" w:right="1440"/>
          <w:cols w:num="2" w:equalWidth="0">
            <w:col w:w="3241" w:space="698"/>
            <w:col w:w="5421"/>
          </w:cols>
        </w:sectPr>
      </w:pPr>
    </w:p>
    <w:p>
      <w:pPr>
        <w:pStyle w:val="BodyText"/>
        <w:spacing w:line="259" w:lineRule="auto" w:before="182"/>
      </w:pPr>
      <w:r>
        <w:rPr/>
        <w:t>Tentative</w:t>
      </w:r>
      <w:r>
        <w:rPr>
          <w:spacing w:val="-3"/>
        </w:rPr>
        <w:t> </w:t>
      </w:r>
      <w:r>
        <w:rPr/>
        <w:t>Title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talk:</w:t>
      </w:r>
      <w:r>
        <w:rPr>
          <w:spacing w:val="40"/>
        </w:rPr>
        <w:t> </w:t>
      </w:r>
      <w:r>
        <w:rPr/>
        <w:t>Recent</w:t>
      </w:r>
      <w:r>
        <w:rPr>
          <w:spacing w:val="-4"/>
        </w:rPr>
        <w:t> </w:t>
      </w:r>
      <w:r>
        <w:rPr/>
        <w:t>Advances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Ferroelectric</w:t>
      </w:r>
      <w:r>
        <w:rPr>
          <w:spacing w:val="-5"/>
        </w:rPr>
        <w:t> </w:t>
      </w:r>
      <w:r>
        <w:rPr/>
        <w:t>Thin</w:t>
      </w:r>
      <w:r>
        <w:rPr>
          <w:spacing w:val="-3"/>
        </w:rPr>
        <w:t> </w:t>
      </w:r>
      <w:r>
        <w:rPr/>
        <w:t>Film</w:t>
      </w:r>
      <w:r>
        <w:rPr>
          <w:spacing w:val="-4"/>
        </w:rPr>
        <w:t> </w:t>
      </w:r>
      <w:r>
        <w:rPr/>
        <w:t>Materials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their </w:t>
      </w:r>
      <w:r>
        <w:rPr>
          <w:spacing w:val="-2"/>
        </w:rPr>
        <w:t>Applications</w:t>
      </w:r>
    </w:p>
    <w:p>
      <w:pPr>
        <w:pStyle w:val="BodyText"/>
        <w:tabs>
          <w:tab w:pos="1958" w:val="left" w:leader="none"/>
          <w:tab w:pos="6297" w:val="left" w:leader="none"/>
        </w:tabs>
        <w:spacing w:line="410" w:lineRule="auto" w:before="162"/>
        <w:ind w:right="2439"/>
      </w:pPr>
      <w:r>
        <w:rPr/>
        <w:t>Proposed</w:t>
      </w:r>
      <w:r>
        <w:rPr>
          <w:spacing w:val="-3"/>
        </w:rPr>
        <w:t> </w:t>
      </w:r>
      <w:r>
        <w:rPr/>
        <w:t>Date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time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talk:</w:t>
      </w:r>
      <w:r>
        <w:rPr>
          <w:spacing w:val="40"/>
        </w:rPr>
        <w:t> </w:t>
      </w:r>
      <w:r>
        <w:rPr/>
        <w:t>Monday,</w:t>
      </w:r>
      <w:r>
        <w:rPr>
          <w:spacing w:val="-1"/>
        </w:rPr>
        <w:t> </w:t>
      </w:r>
      <w:r>
        <w:rPr/>
        <w:t>Dec.</w:t>
      </w:r>
      <w:r>
        <w:rPr>
          <w:spacing w:val="-1"/>
        </w:rPr>
        <w:t> </w:t>
      </w:r>
      <w:r>
        <w:rPr/>
        <w:t>11</w:t>
      </w:r>
      <w:r>
        <w:rPr>
          <w:vertAlign w:val="superscript"/>
        </w:rPr>
        <w:t>th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11AM-12</w:t>
      </w:r>
      <w:r>
        <w:rPr>
          <w:spacing w:val="-3"/>
          <w:vertAlign w:val="baseline"/>
        </w:rPr>
        <w:t> </w:t>
      </w:r>
      <w:r>
        <w:rPr>
          <w:vertAlign w:val="baseline"/>
        </w:rPr>
        <w:t>noon Invitee Signature:</w:t>
        <w:tab/>
      </w:r>
      <w:r>
        <w:rPr>
          <w:u w:val="single"/>
          <w:vertAlign w:val="baseline"/>
        </w:rPr>
        <w:tab/>
      </w:r>
    </w:p>
    <w:p>
      <w:pPr>
        <w:pStyle w:val="BodyText"/>
        <w:spacing w:line="252" w:lineRule="exact"/>
      </w:pPr>
      <w:r>
        <w:rPr/>
        <w:t>On</w:t>
      </w:r>
      <w:r>
        <w:rPr>
          <w:spacing w:val="-4"/>
        </w:rPr>
        <w:t> </w:t>
      </w:r>
      <w:r>
        <w:rPr/>
        <w:t>behalf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seminar</w:t>
      </w:r>
      <w:r>
        <w:rPr>
          <w:spacing w:val="-4"/>
        </w:rPr>
        <w:t> </w:t>
      </w:r>
      <w:r>
        <w:rPr>
          <w:spacing w:val="-2"/>
        </w:rPr>
        <w:t>committee</w:t>
      </w:r>
    </w:p>
    <w:p>
      <w:pPr>
        <w:pStyle w:val="BodyText"/>
        <w:tabs>
          <w:tab w:pos="7787" w:val="left" w:leader="none"/>
        </w:tabs>
        <w:spacing w:line="410" w:lineRule="auto" w:before="181"/>
        <w:ind w:right="1570"/>
      </w:pPr>
      <w:r>
        <w:rPr/>
        <w:t>Forwarded by (Name and Signature): </w:t>
      </w:r>
      <w:r>
        <w:rPr>
          <w:u w:val="single"/>
        </w:rPr>
        <w:tab/>
      </w:r>
      <w:r>
        <w:rPr/>
        <w:t> The following are requested to be supported by the institute for the event:</w:t>
      </w:r>
    </w:p>
    <w:p>
      <w:pPr>
        <w:pStyle w:val="BodyText"/>
        <w:tabs>
          <w:tab w:pos="5761" w:val="left" w:leader="none"/>
        </w:tabs>
        <w:spacing w:before="1"/>
      </w:pPr>
      <w:r>
        <w:rPr>
          <w:rFonts w:ascii="Cambria Math" w:hAnsi="Cambria Math"/>
          <w:spacing w:val="-145"/>
        </w:rPr>
        <w:t>□</w:t>
      </w:r>
      <w:r>
        <w:rPr>
          <w:rFonts w:ascii="Cambria Math" w:hAnsi="Cambria Math"/>
          <w:spacing w:val="13"/>
        </w:rPr>
        <w:t> </w:t>
      </w:r>
      <w:r>
        <w:rPr/>
        <w:t>accommodation</w:t>
      </w:r>
      <w:r>
        <w:rPr>
          <w:spacing w:val="-12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4"/>
        </w:rPr>
        <w:t>meals</w:t>
      </w:r>
      <w:r>
        <w:rPr/>
        <w:tab/>
      </w:r>
      <w:r>
        <w:rPr>
          <w:rFonts w:ascii="Cambria Math" w:hAnsi="Cambria Math"/>
        </w:rPr>
        <w:t>⃞</w:t>
      </w:r>
      <w:r>
        <w:rPr>
          <w:rFonts w:ascii="Cambria Math" w:hAnsi="Cambria Math"/>
          <w:spacing w:val="66"/>
        </w:rPr>
        <w:t> </w:t>
      </w:r>
      <w:r>
        <w:rPr/>
        <w:t>transport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Berhampur</w:t>
      </w:r>
    </w:p>
    <w:p>
      <w:pPr>
        <w:pStyle w:val="BodyText"/>
        <w:tabs>
          <w:tab w:pos="5761" w:val="left" w:leader="none"/>
        </w:tabs>
        <w:spacing w:before="179"/>
      </w:pPr>
      <w:r>
        <w:rPr>
          <w:rFonts w:ascii="Cambria Math" w:hAnsi="Cambria Math"/>
          <w:spacing w:val="-145"/>
        </w:rPr>
        <w:t>□</w:t>
      </w:r>
      <w:r>
        <w:rPr>
          <w:rFonts w:ascii="Cambria Math" w:hAnsi="Cambria Math"/>
          <w:spacing w:val="13"/>
        </w:rPr>
        <w:t> </w:t>
      </w:r>
      <w:r>
        <w:rPr/>
        <w:t>transport</w:t>
      </w:r>
      <w:r>
        <w:rPr>
          <w:spacing w:val="-11"/>
        </w:rPr>
        <w:t> </w:t>
      </w:r>
      <w:r>
        <w:rPr/>
        <w:t>to/from</w:t>
      </w:r>
      <w:r>
        <w:rPr>
          <w:spacing w:val="-5"/>
        </w:rPr>
        <w:t> </w:t>
      </w:r>
      <w:r>
        <w:rPr>
          <w:spacing w:val="-2"/>
        </w:rPr>
        <w:t>Bhubaneshwar</w:t>
      </w:r>
      <w:r>
        <w:rPr/>
        <w:tab/>
      </w:r>
      <w:r>
        <w:rPr>
          <w:rFonts w:ascii="Cambria Math" w:hAnsi="Cambria Math"/>
        </w:rPr>
        <w:t>⃞</w:t>
      </w:r>
      <w:r>
        <w:rPr>
          <w:rFonts w:ascii="Cambria Math" w:hAnsi="Cambria Math"/>
          <w:spacing w:val="66"/>
        </w:rPr>
        <w:t> </w:t>
      </w:r>
      <w:r>
        <w:rPr/>
        <w:t>honorarium</w:t>
      </w:r>
      <w:r>
        <w:rPr>
          <w:spacing w:val="-4"/>
        </w:rPr>
        <w:t> </w:t>
      </w:r>
      <w:r>
        <w:rPr/>
        <w:t>INR</w:t>
      </w:r>
      <w:r>
        <w:rPr>
          <w:spacing w:val="-5"/>
        </w:rPr>
        <w:t> </w:t>
      </w:r>
      <w:r>
        <w:rPr>
          <w:spacing w:val="-2"/>
        </w:rPr>
        <w:t>3000/5000</w:t>
      </w:r>
    </w:p>
    <w:p>
      <w:pPr>
        <w:pStyle w:val="BodyText"/>
        <w:tabs>
          <w:tab w:pos="5761" w:val="left" w:leader="none"/>
        </w:tabs>
        <w:spacing w:before="181"/>
      </w:pPr>
      <w:r>
        <w:rPr>
          <w:rFonts w:ascii="Cambria Math" w:hAnsi="Cambria Math"/>
          <w:spacing w:val="-145"/>
        </w:rPr>
        <w:t>□</w:t>
      </w:r>
      <w:r>
        <w:rPr>
          <w:rFonts w:ascii="Cambria Math" w:hAnsi="Cambria Math"/>
          <w:spacing w:val="11"/>
        </w:rPr>
        <w:t> </w:t>
      </w:r>
      <w:r>
        <w:rPr/>
        <w:t>group</w:t>
      </w:r>
      <w:r>
        <w:rPr>
          <w:spacing w:val="-6"/>
        </w:rPr>
        <w:t> </w:t>
      </w:r>
      <w:r>
        <w:rPr/>
        <w:t>meal</w:t>
      </w:r>
      <w:r>
        <w:rPr>
          <w:spacing w:val="-2"/>
        </w:rPr>
        <w:t> </w:t>
      </w:r>
      <w:r>
        <w:rPr/>
        <w:t>upto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cap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INR 5000</w:t>
      </w:r>
      <w:r>
        <w:rPr>
          <w:spacing w:val="-4"/>
        </w:rPr>
        <w:t> </w:t>
      </w:r>
      <w:r>
        <w:rPr/>
        <w:t>(only</w:t>
      </w:r>
      <w:r>
        <w:rPr>
          <w:spacing w:val="-6"/>
        </w:rPr>
        <w:t> </w:t>
      </w:r>
      <w:r>
        <w:rPr/>
        <w:t>for</w:t>
      </w:r>
      <w:r>
        <w:rPr>
          <w:spacing w:val="-2"/>
        </w:rPr>
        <w:t> colloquium)</w:t>
      </w:r>
      <w:r>
        <w:rPr/>
        <w:tab/>
      </w:r>
      <w:r>
        <w:rPr>
          <w:rFonts w:ascii="Cambria Math" w:hAnsi="Cambria Math"/>
        </w:rPr>
        <w:t>⃞</w:t>
      </w:r>
      <w:r>
        <w:rPr>
          <w:rFonts w:ascii="Cambria Math" w:hAnsi="Cambria Math"/>
          <w:spacing w:val="65"/>
        </w:rPr>
        <w:t> </w:t>
      </w:r>
      <w:r>
        <w:rPr/>
        <w:t>Airfare/train</w:t>
      </w:r>
      <w:r>
        <w:rPr>
          <w:spacing w:val="-6"/>
        </w:rPr>
        <w:t> </w:t>
      </w:r>
      <w:r>
        <w:rPr/>
        <w:t>fare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>
          <w:spacing w:val="-2"/>
        </w:rPr>
        <w:t>rules</w:t>
      </w:r>
    </w:p>
    <w:p>
      <w:pPr>
        <w:pStyle w:val="BodyText"/>
        <w:spacing w:before="182"/>
      </w:pPr>
      <w:r>
        <w:rPr>
          <w:rFonts w:ascii="Cambria Math" w:hAnsi="Cambria Math"/>
          <w:spacing w:val="-145"/>
        </w:rPr>
        <w:t>□</w:t>
      </w:r>
      <w:r>
        <w:rPr>
          <w:rFonts w:ascii="Cambria Math" w:hAnsi="Cambria Math"/>
          <w:spacing w:val="75"/>
        </w:rPr>
        <w:t> </w:t>
      </w:r>
      <w:r>
        <w:rPr/>
        <w:t>Light</w:t>
      </w:r>
      <w:r>
        <w:rPr>
          <w:spacing w:val="-12"/>
        </w:rPr>
        <w:t> </w:t>
      </w:r>
      <w:r>
        <w:rPr/>
        <w:t>refreshments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4"/>
        </w:rPr>
        <w:t>talk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tabs>
          <w:tab w:pos="5916" w:val="left" w:leader="none"/>
        </w:tabs>
        <w:spacing w:before="1"/>
      </w:pPr>
      <w:r>
        <w:rPr/>
        <w:t>Approved by the Director: </w:t>
      </w:r>
      <w:r>
        <w:rPr>
          <w:u w:val="single"/>
        </w:rPr>
        <w:tab/>
      </w:r>
    </w:p>
    <w:sectPr>
      <w:type w:val="continuous"/>
      <w:pgSz w:w="12240" w:h="15840"/>
      <w:pgMar w:top="7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Rahul Sharma</dc:creator>
  <dcterms:created xsi:type="dcterms:W3CDTF">2025-06-06T10:55:31Z</dcterms:created>
  <dcterms:modified xsi:type="dcterms:W3CDTF">2025-06-06T10:55:31Z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2025-06-06T00:00:00Z</vt:filetime>
  </property>
  <property fmtid="{D5CDD505-2E9C-101B-9397-08002B2CF9AE}" pid="5" name="Producer">
    <vt:lpwstr>Microsoft® Word 2016</vt:lpwstr>
  </property>
</Properties>
</file>