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A5" w:rsidRDefault="00CE58A5">
      <w:pPr>
        <w:pStyle w:val="Default"/>
        <w:jc w:val="center"/>
        <w:rPr>
          <w:rFonts w:ascii="Times New Roman" w:hAnsi="Times New Roman" w:cs="Times New Roman"/>
          <w:b/>
          <w:u w:val="single"/>
        </w:rPr>
      </w:pPr>
      <w:r w:rsidRPr="00CE58A5">
        <w:rPr>
          <w:rFonts w:ascii="Times New Roman" w:hAnsi="Times New Roman" w:cs="Times New Roman"/>
          <w:b/>
          <w:u w:val="single"/>
        </w:rPr>
        <w:drawing>
          <wp:inline distT="0" distB="0" distL="0" distR="0">
            <wp:extent cx="5572125" cy="809625"/>
            <wp:effectExtent l="19050" t="0" r="9525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315" w:rsidRDefault="00CE58A5">
      <w:pPr>
        <w:pStyle w:val="Default"/>
        <w:jc w:val="center"/>
      </w:pPr>
      <w:r>
        <w:rPr>
          <w:rFonts w:ascii="Times New Roman" w:hAnsi="Times New Roman" w:cs="Times New Roman"/>
          <w:b/>
          <w:u w:val="single"/>
        </w:rPr>
        <w:t>TRANSFER NOTE</w:t>
      </w:r>
    </w:p>
    <w:p w:rsidR="00B15315" w:rsidRDefault="00CE58A5">
      <w:pPr>
        <w:pStyle w:val="Default"/>
      </w:pPr>
      <w:r>
        <w:rPr>
          <w:rFonts w:ascii="Times New Roman" w:hAnsi="Times New Roman" w:cs="Times New Roman"/>
        </w:rPr>
        <w:t>The following items:</w:t>
      </w:r>
    </w:p>
    <w:tbl>
      <w:tblPr>
        <w:tblW w:w="0" w:type="auto"/>
        <w:tblInd w:w="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836"/>
        <w:gridCol w:w="6199"/>
        <w:gridCol w:w="6140"/>
      </w:tblGrid>
      <w:tr w:rsidR="00B15315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CE58A5">
            <w:pPr>
              <w:pStyle w:val="Default"/>
              <w:spacing w:after="0" w:line="100" w:lineRule="atLeast"/>
            </w:pPr>
            <w:proofErr w:type="spellStart"/>
            <w:r>
              <w:rPr>
                <w:rFonts w:ascii="Times New Roman" w:hAnsi="Times New Roman" w:cs="Times New Roman"/>
                <w:b/>
              </w:rPr>
              <w:t>S.No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CE58A5">
            <w:pPr>
              <w:pStyle w:val="Default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</w:rPr>
              <w:t>Complete Specifications of Item/Equipment Being Shifted</w:t>
            </w:r>
          </w:p>
        </w:tc>
        <w:tc>
          <w:tcPr>
            <w:tcW w:w="13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CE58A5">
            <w:pPr>
              <w:pStyle w:val="Default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</w:rPr>
              <w:t>Qty.</w:t>
            </w:r>
          </w:p>
        </w:tc>
      </w:tr>
      <w:tr w:rsidR="00B15315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</w:tc>
        <w:tc>
          <w:tcPr>
            <w:tcW w:w="1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</w:tc>
        <w:tc>
          <w:tcPr>
            <w:tcW w:w="13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  <w:p w:rsidR="00B15315" w:rsidRDefault="00B15315">
            <w:pPr>
              <w:pStyle w:val="Default"/>
              <w:spacing w:after="0" w:line="100" w:lineRule="atLeast"/>
            </w:pPr>
          </w:p>
        </w:tc>
      </w:tr>
      <w:tr w:rsidR="00B15315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</w:tc>
        <w:tc>
          <w:tcPr>
            <w:tcW w:w="1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</w:tc>
        <w:tc>
          <w:tcPr>
            <w:tcW w:w="13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  <w:p w:rsidR="00B15315" w:rsidRDefault="00B15315">
            <w:pPr>
              <w:pStyle w:val="Default"/>
              <w:spacing w:after="0" w:line="100" w:lineRule="atLeast"/>
            </w:pPr>
          </w:p>
        </w:tc>
      </w:tr>
      <w:tr w:rsidR="00B15315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</w:tc>
        <w:tc>
          <w:tcPr>
            <w:tcW w:w="1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</w:tc>
        <w:tc>
          <w:tcPr>
            <w:tcW w:w="13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  <w:p w:rsidR="00B15315" w:rsidRDefault="00B15315">
            <w:pPr>
              <w:pStyle w:val="Default"/>
              <w:spacing w:after="0" w:line="100" w:lineRule="atLeast"/>
            </w:pPr>
          </w:p>
        </w:tc>
      </w:tr>
      <w:tr w:rsidR="00B15315">
        <w:tblPrEx>
          <w:tblCellMar>
            <w:top w:w="0" w:type="dxa"/>
            <w:bottom w:w="0" w:type="dxa"/>
          </w:tblCellMar>
        </w:tblPrEx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</w:tc>
        <w:tc>
          <w:tcPr>
            <w:tcW w:w="11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</w:tc>
        <w:tc>
          <w:tcPr>
            <w:tcW w:w="13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315" w:rsidRDefault="00B15315">
            <w:pPr>
              <w:pStyle w:val="Default"/>
              <w:spacing w:after="0" w:line="100" w:lineRule="atLeast"/>
            </w:pPr>
          </w:p>
          <w:p w:rsidR="00B15315" w:rsidRDefault="00B15315">
            <w:pPr>
              <w:pStyle w:val="Default"/>
              <w:spacing w:after="0" w:line="100" w:lineRule="atLeast"/>
            </w:pPr>
          </w:p>
        </w:tc>
      </w:tr>
    </w:tbl>
    <w:p w:rsidR="00B15315" w:rsidRDefault="00B15315">
      <w:pPr>
        <w:pStyle w:val="Default"/>
        <w:spacing w:after="0"/>
      </w:pPr>
    </w:p>
    <w:p w:rsidR="00B15315" w:rsidRDefault="00CE58A5">
      <w:pPr>
        <w:pStyle w:val="Default"/>
        <w:spacing w:after="0"/>
      </w:pPr>
      <w:proofErr w:type="gramStart"/>
      <w:r>
        <w:rPr>
          <w:rFonts w:ascii="Times New Roman" w:hAnsi="Times New Roman" w:cs="Times New Roman"/>
        </w:rPr>
        <w:t>is/are</w:t>
      </w:r>
      <w:proofErr w:type="gramEnd"/>
      <w:r>
        <w:rPr>
          <w:rFonts w:ascii="Times New Roman" w:hAnsi="Times New Roman" w:cs="Times New Roman"/>
        </w:rPr>
        <w:t xml:space="preserve"> being transferred from the </w:t>
      </w:r>
      <w:r>
        <w:rPr>
          <w:rFonts w:ascii="Times New Roman" w:hAnsi="Times New Roman" w:cs="Times New Roman"/>
        </w:rPr>
        <w:t xml:space="preserve">Central Instrumentation Facility (CIF), </w:t>
      </w:r>
      <w:proofErr w:type="spellStart"/>
      <w:r>
        <w:rPr>
          <w:rFonts w:ascii="Times New Roman" w:hAnsi="Times New Roman" w:cs="Times New Roman"/>
        </w:rPr>
        <w:t>Bhauri</w:t>
      </w:r>
      <w:proofErr w:type="spellEnd"/>
      <w:r>
        <w:rPr>
          <w:rFonts w:ascii="Times New Roman" w:hAnsi="Times New Roman" w:cs="Times New Roman"/>
        </w:rPr>
        <w:t xml:space="preserve"> / ITI Campus (circle whichever is appropriate) to CIF, </w:t>
      </w:r>
      <w:proofErr w:type="spellStart"/>
      <w:r>
        <w:rPr>
          <w:rFonts w:ascii="Times New Roman" w:hAnsi="Times New Roman" w:cs="Times New Roman"/>
        </w:rPr>
        <w:t>Bhauri</w:t>
      </w:r>
      <w:proofErr w:type="spellEnd"/>
      <w:r>
        <w:rPr>
          <w:rFonts w:ascii="Times New Roman" w:hAnsi="Times New Roman" w:cs="Times New Roman"/>
        </w:rPr>
        <w:t xml:space="preserve"> / ITI Campus (circle whichever is appropriate):</w:t>
      </w:r>
    </w:p>
    <w:p w:rsidR="00B15315" w:rsidRDefault="00B15315">
      <w:pPr>
        <w:pStyle w:val="Default"/>
        <w:spacing w:after="0"/>
      </w:pPr>
    </w:p>
    <w:p w:rsidR="00B15315" w:rsidRDefault="00CE58A5">
      <w:pPr>
        <w:pStyle w:val="Default"/>
        <w:spacing w:after="0"/>
      </w:pPr>
      <w:r>
        <w:rPr>
          <w:rFonts w:ascii="Times New Roman" w:hAnsi="Times New Roman" w:cs="Times New Roman"/>
          <w:b/>
        </w:rPr>
        <w:t>Complete Specification of Location To Which The Above Is Being Transferred:</w:t>
      </w:r>
    </w:p>
    <w:p w:rsidR="00B15315" w:rsidRDefault="00B15315">
      <w:pPr>
        <w:pStyle w:val="Default"/>
        <w:spacing w:after="0"/>
      </w:pPr>
    </w:p>
    <w:p w:rsidR="00B15315" w:rsidRDefault="00CE58A5">
      <w:pPr>
        <w:pStyle w:val="Default"/>
        <w:spacing w:after="0"/>
      </w:pPr>
      <w:r>
        <w:rPr>
          <w:rFonts w:ascii="Times New Roman" w:hAnsi="Times New Roman" w:cs="Times New Roman"/>
          <w:b/>
        </w:rPr>
        <w:t>Purpose for which the</w:t>
      </w:r>
      <w:r>
        <w:rPr>
          <w:rFonts w:ascii="Times New Roman" w:hAnsi="Times New Roman" w:cs="Times New Roman"/>
          <w:b/>
        </w:rPr>
        <w:t xml:space="preserve"> Item/Equipment is </w:t>
      </w:r>
      <w:proofErr w:type="gramStart"/>
      <w:r>
        <w:rPr>
          <w:rFonts w:ascii="Times New Roman" w:hAnsi="Times New Roman" w:cs="Times New Roman"/>
          <w:b/>
        </w:rPr>
        <w:t>Being</w:t>
      </w:r>
      <w:proofErr w:type="gramEnd"/>
      <w:r>
        <w:rPr>
          <w:rFonts w:ascii="Times New Roman" w:hAnsi="Times New Roman" w:cs="Times New Roman"/>
          <w:b/>
        </w:rPr>
        <w:t xml:space="preserve"> Shifted:</w:t>
      </w:r>
    </w:p>
    <w:p w:rsidR="00B15315" w:rsidRDefault="00CE58A5">
      <w:pPr>
        <w:pStyle w:val="Default"/>
        <w:spacing w:after="0"/>
      </w:pPr>
      <w:r>
        <w:rPr>
          <w:rFonts w:ascii="Times New Roman" w:hAnsi="Times New Roman" w:cs="Times New Roman"/>
          <w:b/>
        </w:rPr>
        <w:t xml:space="preserve"> </w:t>
      </w:r>
    </w:p>
    <w:p w:rsidR="00B15315" w:rsidRDefault="00CE58A5">
      <w:pPr>
        <w:pStyle w:val="Default"/>
      </w:pPr>
      <w:r>
        <w:rPr>
          <w:rFonts w:ascii="Times New Roman" w:hAnsi="Times New Roman" w:cs="Times New Roman"/>
        </w:rPr>
        <w:t xml:space="preserve">  Name:                                                                                 Name:                                                                Name:</w:t>
      </w:r>
    </w:p>
    <w:p w:rsidR="00B15315" w:rsidRDefault="00CE58A5">
      <w:pPr>
        <w:pStyle w:val="Default"/>
        <w:spacing w:after="120" w:line="100" w:lineRule="atLeast"/>
      </w:pPr>
      <w:r>
        <w:rPr>
          <w:rFonts w:ascii="Times New Roman" w:hAnsi="Times New Roman" w:cs="Times New Roman"/>
        </w:rPr>
        <w:t xml:space="preserve">  Signature:                                             </w:t>
      </w:r>
      <w:r>
        <w:rPr>
          <w:rFonts w:ascii="Times New Roman" w:hAnsi="Times New Roman" w:cs="Times New Roman"/>
        </w:rPr>
        <w:t xml:space="preserve">                              Signature:                                                          Signature:</w:t>
      </w:r>
    </w:p>
    <w:p w:rsidR="00B15315" w:rsidRDefault="00CE58A5">
      <w:pPr>
        <w:pStyle w:val="Default"/>
        <w:spacing w:after="120" w:line="100" w:lineRule="atLeast"/>
      </w:pPr>
      <w:r>
        <w:rPr>
          <w:rFonts w:ascii="Times New Roman" w:hAnsi="Times New Roman" w:cs="Times New Roman"/>
        </w:rPr>
        <w:t xml:space="preserve">  Date:                                                                                   Date:                                                    </w:t>
      </w:r>
      <w:r>
        <w:rPr>
          <w:rFonts w:ascii="Times New Roman" w:hAnsi="Times New Roman" w:cs="Times New Roman"/>
        </w:rPr>
        <w:t xml:space="preserve">             Date:</w:t>
      </w:r>
    </w:p>
    <w:p w:rsidR="00B15315" w:rsidRDefault="00CE58A5">
      <w:pPr>
        <w:pStyle w:val="Default"/>
        <w:spacing w:after="0"/>
      </w:pPr>
      <w:r>
        <w:rPr>
          <w:rFonts w:ascii="Times New Roman" w:hAnsi="Times New Roman" w:cs="Times New Roman"/>
          <w:b/>
        </w:rPr>
        <w:t xml:space="preserve"> (Faculty Member Requesting For Transfer)                 (Instrument/Facility </w:t>
      </w:r>
      <w:proofErr w:type="gramStart"/>
      <w:r>
        <w:rPr>
          <w:rFonts w:ascii="Times New Roman" w:hAnsi="Times New Roman" w:cs="Times New Roman"/>
          <w:b/>
        </w:rPr>
        <w:t>In</w:t>
      </w:r>
      <w:proofErr w:type="gramEnd"/>
      <w:r>
        <w:rPr>
          <w:rFonts w:ascii="Times New Roman" w:hAnsi="Times New Roman" w:cs="Times New Roman"/>
          <w:b/>
        </w:rPr>
        <w:t xml:space="preserve"> Charge)                   (CIF </w:t>
      </w:r>
      <w:proofErr w:type="gramStart"/>
      <w:r>
        <w:rPr>
          <w:rFonts w:ascii="Times New Roman" w:hAnsi="Times New Roman" w:cs="Times New Roman"/>
          <w:b/>
        </w:rPr>
        <w:t>In</w:t>
      </w:r>
      <w:proofErr w:type="gramEnd"/>
      <w:r>
        <w:rPr>
          <w:rFonts w:ascii="Times New Roman" w:hAnsi="Times New Roman" w:cs="Times New Roman"/>
          <w:b/>
        </w:rPr>
        <w:t xml:space="preserve"> Charge)</w:t>
      </w:r>
      <w:r>
        <w:rPr>
          <w:rFonts w:ascii="Times New Roman" w:hAnsi="Times New Roman" w:cs="Times New Roman"/>
        </w:rPr>
        <w:t xml:space="preserve">   </w:t>
      </w:r>
    </w:p>
    <w:p w:rsidR="00B15315" w:rsidRDefault="00CE58A5">
      <w:pPr>
        <w:pStyle w:val="Default"/>
        <w:spacing w:after="0"/>
      </w:pPr>
      <w:r>
        <w:rPr>
          <w:rFonts w:ascii="Times New Roman" w:hAnsi="Times New Roman" w:cs="Times New Roman"/>
        </w:rPr>
        <w:t xml:space="preserve"> Seal:                                                                                     Seal:              </w:t>
      </w:r>
      <w:r>
        <w:rPr>
          <w:rFonts w:ascii="Times New Roman" w:hAnsi="Times New Roman" w:cs="Times New Roman"/>
        </w:rPr>
        <w:t xml:space="preserve">                                                    Seal:</w:t>
      </w:r>
    </w:p>
    <w:p w:rsidR="00B15315" w:rsidRDefault="00B15315">
      <w:pPr>
        <w:pStyle w:val="Default"/>
        <w:spacing w:after="0"/>
      </w:pPr>
    </w:p>
    <w:p w:rsidR="00B15315" w:rsidRDefault="00B15315">
      <w:pPr>
        <w:pStyle w:val="Default"/>
        <w:spacing w:after="0"/>
      </w:pPr>
    </w:p>
    <w:p w:rsidR="00B15315" w:rsidRDefault="00CE58A5">
      <w:pPr>
        <w:pStyle w:val="Default"/>
        <w:spacing w:after="0"/>
      </w:pPr>
      <w:proofErr w:type="gramStart"/>
      <w:r>
        <w:rPr>
          <w:rFonts w:ascii="Times New Roman" w:hAnsi="Times New Roman" w:cs="Times New Roman"/>
        </w:rPr>
        <w:t>CC :</w:t>
      </w:r>
      <w:proofErr w:type="gramEnd"/>
      <w:r>
        <w:rPr>
          <w:rFonts w:ascii="Times New Roman" w:hAnsi="Times New Roman" w:cs="Times New Roman"/>
        </w:rPr>
        <w:t xml:space="preserve"> (1) HOD of department of BIO/CHM/EES/MTH/PHY</w:t>
      </w:r>
    </w:p>
    <w:p w:rsidR="00B15315" w:rsidRDefault="00CE58A5">
      <w:pPr>
        <w:pStyle w:val="Default"/>
        <w:spacing w:after="0"/>
      </w:pPr>
      <w:r>
        <w:rPr>
          <w:rFonts w:ascii="Times New Roman" w:hAnsi="Times New Roman" w:cs="Times New Roman"/>
        </w:rPr>
        <w:t xml:space="preserve">         (2) Coordinator, R&amp;D</w:t>
      </w:r>
    </w:p>
    <w:sectPr w:rsidR="00B15315" w:rsidSect="00B15315">
      <w:pgSz w:w="15840" w:h="12240" w:orient="landscape"/>
      <w:pgMar w:top="1440" w:right="1440" w:bottom="1440" w:left="1440" w:header="720" w:footer="72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B15315"/>
    <w:rsid w:val="00B15315"/>
    <w:rsid w:val="00CE5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5315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  <w:szCs w:val="22"/>
      <w:lang w:bidi="ar-SA"/>
    </w:rPr>
  </w:style>
  <w:style w:type="paragraph" w:customStyle="1" w:styleId="Heading">
    <w:name w:val="Heading"/>
    <w:basedOn w:val="Default"/>
    <w:next w:val="Textbody"/>
    <w:rsid w:val="00B15315"/>
    <w:pPr>
      <w:keepNext/>
      <w:spacing w:before="240" w:after="120"/>
    </w:pPr>
    <w:rPr>
      <w:rFonts w:ascii="Liberation Sans" w:hAnsi="Liberation Sans" w:cs="DejaVu Sans"/>
      <w:sz w:val="28"/>
      <w:szCs w:val="28"/>
    </w:rPr>
  </w:style>
  <w:style w:type="paragraph" w:customStyle="1" w:styleId="Textbody">
    <w:name w:val="Text body"/>
    <w:basedOn w:val="Default"/>
    <w:rsid w:val="00B15315"/>
    <w:pPr>
      <w:spacing w:after="120"/>
    </w:pPr>
  </w:style>
  <w:style w:type="paragraph" w:styleId="List">
    <w:name w:val="List"/>
    <w:basedOn w:val="Textbody"/>
    <w:rsid w:val="00B15315"/>
  </w:style>
  <w:style w:type="paragraph" w:styleId="Caption">
    <w:name w:val="caption"/>
    <w:basedOn w:val="Default"/>
    <w:rsid w:val="00B1531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Default"/>
    <w:rsid w:val="00B15315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58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8A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IISERB</dc:creator>
  <cp:lastModifiedBy>iiserbpr</cp:lastModifiedBy>
  <cp:revision>2</cp:revision>
  <dcterms:created xsi:type="dcterms:W3CDTF">2016-12-07T04:16:00Z</dcterms:created>
  <dcterms:modified xsi:type="dcterms:W3CDTF">2016-12-07T04:16:00Z</dcterms:modified>
</cp:coreProperties>
</file>